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1CE" w:rsidRPr="003D03EA" w:rsidRDefault="007C41CE" w:rsidP="00E6231B">
      <w:pPr>
        <w:widowControl/>
        <w:adjustRightInd w:val="0"/>
        <w:snapToGrid w:val="0"/>
        <w:spacing w:beforeLines="100" w:afterLines="100" w:line="800" w:lineRule="exact"/>
        <w:jc w:val="center"/>
        <w:rPr>
          <w:rFonts w:ascii="Times New Roman" w:eastAsia="微软雅黑" w:hAnsi="微软雅黑" w:cs="宋体"/>
          <w:b/>
          <w:color w:val="000000"/>
          <w:kern w:val="0"/>
          <w:sz w:val="36"/>
          <w:szCs w:val="36"/>
          <w:shd w:val="clear" w:color="auto" w:fill="FFFFFF"/>
        </w:rPr>
      </w:pPr>
      <w:r w:rsidRPr="003D03EA">
        <w:rPr>
          <w:rFonts w:ascii="Times New Roman" w:eastAsia="微软雅黑" w:hAnsi="微软雅黑" w:cs="宋体" w:hint="eastAsia"/>
          <w:b/>
          <w:color w:val="000000"/>
          <w:kern w:val="0"/>
          <w:sz w:val="36"/>
          <w:szCs w:val="36"/>
          <w:shd w:val="clear" w:color="auto" w:fill="FFFFFF"/>
        </w:rPr>
        <w:t>天津市</w:t>
      </w:r>
      <w:r w:rsidRPr="003D03EA">
        <w:rPr>
          <w:rFonts w:ascii="Times New Roman" w:eastAsia="微软雅黑" w:hAnsi="微软雅黑" w:cs="宋体" w:hint="eastAsia"/>
          <w:b/>
          <w:color w:val="000000"/>
          <w:kern w:val="0"/>
          <w:sz w:val="36"/>
          <w:szCs w:val="36"/>
          <w:shd w:val="clear" w:color="auto" w:fill="FFFFFF"/>
        </w:rPr>
        <w:t>2017</w:t>
      </w:r>
      <w:r w:rsidRPr="003D03EA">
        <w:rPr>
          <w:rFonts w:ascii="Times New Roman" w:eastAsia="微软雅黑" w:hAnsi="微软雅黑" w:cs="宋体" w:hint="eastAsia"/>
          <w:b/>
          <w:color w:val="000000"/>
          <w:kern w:val="0"/>
          <w:sz w:val="36"/>
          <w:szCs w:val="36"/>
          <w:shd w:val="clear" w:color="auto" w:fill="FFFFFF"/>
        </w:rPr>
        <w:t>年政府集中采购目录和采购限额标准</w:t>
      </w:r>
    </w:p>
    <w:p w:rsidR="007C41CE" w:rsidRPr="002378A8" w:rsidRDefault="007C41CE" w:rsidP="00E6231B">
      <w:pPr>
        <w:widowControl/>
        <w:shd w:val="clear" w:color="auto" w:fill="FFFFFF"/>
        <w:adjustRightInd w:val="0"/>
        <w:snapToGrid w:val="0"/>
        <w:spacing w:beforeLines="50" w:afterLines="50" w:line="600" w:lineRule="atLeast"/>
        <w:ind w:firstLineChars="200" w:firstLine="560"/>
        <w:jc w:val="left"/>
        <w:rPr>
          <w:rFonts w:ascii="Times New Roman" w:eastAsia="微软雅黑" w:hAnsi="微软雅黑" w:cs="宋体"/>
          <w:b/>
          <w:color w:val="000000"/>
          <w:kern w:val="0"/>
          <w:sz w:val="30"/>
          <w:szCs w:val="30"/>
        </w:rPr>
      </w:pPr>
      <w:r w:rsidRPr="00FA1A92">
        <w:rPr>
          <w:rFonts w:ascii="Times New Roman" w:eastAsia="宋体" w:hAnsi="Times New Roman" w:cs="宋体" w:hint="eastAsia"/>
          <w:color w:val="000000"/>
          <w:kern w:val="0"/>
          <w:sz w:val="28"/>
          <w:szCs w:val="24"/>
        </w:rPr>
        <w:t> </w:t>
      </w:r>
      <w:r w:rsidRPr="002378A8">
        <w:rPr>
          <w:rFonts w:ascii="Times New Roman" w:eastAsia="微软雅黑" w:hAnsi="微软雅黑" w:cs="宋体" w:hint="eastAsia"/>
          <w:b/>
          <w:color w:val="000000"/>
          <w:kern w:val="0"/>
          <w:sz w:val="30"/>
          <w:szCs w:val="30"/>
        </w:rPr>
        <w:t>一、政府集中采购目录</w:t>
      </w:r>
    </w:p>
    <w:p w:rsidR="007C41CE" w:rsidRPr="007C41CE" w:rsidRDefault="007C41CE" w:rsidP="009A2263">
      <w:pPr>
        <w:widowControl/>
        <w:shd w:val="clear" w:color="auto" w:fill="FFFFFF"/>
        <w:adjustRightInd w:val="0"/>
        <w:snapToGrid w:val="0"/>
        <w:spacing w:line="520" w:lineRule="exact"/>
        <w:ind w:firstLineChars="200" w:firstLine="560"/>
        <w:jc w:val="left"/>
        <w:rPr>
          <w:rFonts w:ascii="Times New Roman" w:eastAsia="宋体" w:hAnsi="Times New Roman" w:cs="宋体"/>
          <w:color w:val="000000"/>
          <w:kern w:val="0"/>
          <w:sz w:val="28"/>
          <w:szCs w:val="24"/>
        </w:rPr>
      </w:pPr>
      <w:r w:rsidRPr="007C41CE">
        <w:rPr>
          <w:rFonts w:ascii="Times New Roman" w:eastAsia="宋体" w:hAnsi="Times New Roman" w:cs="宋体" w:hint="eastAsia"/>
          <w:color w:val="000000"/>
          <w:kern w:val="0"/>
          <w:sz w:val="28"/>
          <w:szCs w:val="24"/>
        </w:rPr>
        <w:t>（一）集中采购机构采购项目。以下项目应当按照规定委托集中采购机构实施采购。其中，本单位有特殊要求的，报经市人民政府批准，可以自行采购。标注</w:t>
      </w:r>
      <w:r w:rsidRPr="007C41CE">
        <w:rPr>
          <w:rFonts w:ascii="Times New Roman" w:eastAsia="宋体" w:hAnsi="Times New Roman" w:cs="宋体"/>
          <w:color w:val="000000"/>
          <w:kern w:val="0"/>
          <w:sz w:val="28"/>
          <w:szCs w:val="24"/>
        </w:rPr>
        <w:t>★</w:t>
      </w:r>
      <w:r w:rsidRPr="007C41CE">
        <w:rPr>
          <w:rFonts w:ascii="Times New Roman" w:eastAsia="宋体" w:hAnsi="Times New Roman" w:cs="宋体" w:hint="eastAsia"/>
          <w:color w:val="000000"/>
          <w:kern w:val="0"/>
          <w:sz w:val="28"/>
          <w:szCs w:val="24"/>
        </w:rPr>
        <w:t>项目，可以实行协议供货和定点采购。</w:t>
      </w:r>
    </w:p>
    <w:tbl>
      <w:tblPr>
        <w:tblStyle w:val="a8"/>
        <w:tblW w:w="8940" w:type="dxa"/>
        <w:tblLook w:val="04A0"/>
      </w:tblPr>
      <w:tblGrid>
        <w:gridCol w:w="929"/>
        <w:gridCol w:w="2949"/>
        <w:gridCol w:w="1874"/>
        <w:gridCol w:w="3188"/>
      </w:tblGrid>
      <w:tr w:rsidR="007C41CE" w:rsidRPr="007C41CE" w:rsidTr="00E6231B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94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品目名称</w:t>
            </w:r>
          </w:p>
        </w:tc>
        <w:tc>
          <w:tcPr>
            <w:tcW w:w="1874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品目编码</w:t>
            </w:r>
          </w:p>
        </w:tc>
        <w:tc>
          <w:tcPr>
            <w:tcW w:w="3188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7C41CE" w:rsidRPr="007C41CE" w:rsidTr="00E6231B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A</w:t>
            </w:r>
          </w:p>
        </w:tc>
        <w:tc>
          <w:tcPr>
            <w:tcW w:w="294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货物类</w:t>
            </w:r>
          </w:p>
        </w:tc>
        <w:tc>
          <w:tcPr>
            <w:tcW w:w="1874" w:type="dxa"/>
            <w:hideMark/>
          </w:tcPr>
          <w:p w:rsidR="007C41CE" w:rsidRPr="00AB79EA" w:rsidRDefault="007C41CE" w:rsidP="009A2263">
            <w:pPr>
              <w:widowControl/>
              <w:spacing w:line="450" w:lineRule="atLeast"/>
              <w:ind w:firstLine="360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88" w:type="dxa"/>
            <w:hideMark/>
          </w:tcPr>
          <w:p w:rsidR="007C41CE" w:rsidRPr="00AB79EA" w:rsidRDefault="007C41CE" w:rsidP="009A2263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</w:tr>
      <w:tr w:rsidR="007C41CE" w:rsidRPr="007C41CE" w:rsidTr="00D002DA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台式计算机</w:t>
            </w:r>
            <w:r w:rsidRPr="00AB79EA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★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A02010104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不包括计算机工作站。</w:t>
            </w:r>
          </w:p>
        </w:tc>
      </w:tr>
      <w:tr w:rsidR="007C41CE" w:rsidRPr="007C41CE" w:rsidTr="00D002DA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便携式计算机</w:t>
            </w:r>
            <w:r w:rsidRPr="00AB79EA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★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A02010105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</w:tr>
      <w:tr w:rsidR="007C41CE" w:rsidRPr="007C41CE" w:rsidTr="00D002DA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spacing w:val="-15"/>
                <w:kern w:val="0"/>
                <w:sz w:val="28"/>
                <w:szCs w:val="28"/>
              </w:rPr>
              <w:t>平板式微型计算机</w:t>
            </w:r>
            <w:r w:rsidRPr="00AB79EA">
              <w:rPr>
                <w:rFonts w:ascii="仿宋" w:eastAsia="仿宋" w:hAnsi="仿宋" w:cs="宋体"/>
                <w:color w:val="000000"/>
                <w:spacing w:val="-15"/>
                <w:kern w:val="0"/>
                <w:sz w:val="28"/>
                <w:szCs w:val="28"/>
              </w:rPr>
              <w:t>★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A02010107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</w:tr>
      <w:tr w:rsidR="007C41CE" w:rsidRPr="007C41CE" w:rsidTr="00D002DA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打印设备</w:t>
            </w:r>
            <w:r w:rsidRPr="00AB79EA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★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A02010601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指激光打印机、喷墨打印机、针式打印机、票据打印机、台式一体打印机。</w:t>
            </w:r>
          </w:p>
        </w:tc>
      </w:tr>
      <w:tr w:rsidR="007C41CE" w:rsidRPr="007C41CE" w:rsidTr="00D002DA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显示设备</w:t>
            </w:r>
            <w:r w:rsidRPr="00AB79EA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★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A02010604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指计算机显示器。</w:t>
            </w:r>
          </w:p>
        </w:tc>
      </w:tr>
      <w:tr w:rsidR="007C41CE" w:rsidRPr="007C41CE" w:rsidTr="00D002DA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扫描仪</w:t>
            </w:r>
            <w:r w:rsidRPr="00AB79EA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★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spacing w:val="-15"/>
                <w:kern w:val="0"/>
                <w:sz w:val="28"/>
                <w:szCs w:val="28"/>
              </w:rPr>
              <w:t>A0201060901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</w:tr>
      <w:tr w:rsidR="007C41CE" w:rsidRPr="007C41CE" w:rsidTr="00D002DA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计算机软件</w:t>
            </w:r>
            <w:r w:rsidRPr="00AB79EA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★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A020108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指操作系统软件、办公套件、信息安全软件。</w:t>
            </w:r>
          </w:p>
        </w:tc>
      </w:tr>
      <w:tr w:rsidR="007C41CE" w:rsidRPr="007C41CE" w:rsidTr="00D002DA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复印机</w:t>
            </w:r>
            <w:r w:rsidRPr="00AB79EA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★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A020201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</w:tr>
      <w:tr w:rsidR="007C41CE" w:rsidRPr="007C41CE" w:rsidTr="00D002DA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投影仪</w:t>
            </w:r>
            <w:r w:rsidRPr="00AB79EA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★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A020202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用于测量、测绘等专用投影仪除外。</w:t>
            </w:r>
          </w:p>
        </w:tc>
      </w:tr>
      <w:tr w:rsidR="007C41CE" w:rsidRPr="007C41CE" w:rsidTr="00D002DA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多功能一体机</w:t>
            </w:r>
            <w:r w:rsidRPr="00AB79EA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★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A020204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指激光多功能一体机、喷墨多功能一体机。</w:t>
            </w:r>
          </w:p>
        </w:tc>
      </w:tr>
      <w:tr w:rsidR="007C41CE" w:rsidRPr="007C41CE" w:rsidTr="00D002DA">
        <w:trPr>
          <w:trHeight w:val="375"/>
        </w:trPr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传真机</w:t>
            </w:r>
            <w:r w:rsidRPr="00AB79EA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★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A02081001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</w:tr>
      <w:tr w:rsidR="007C41CE" w:rsidRPr="007C41CE" w:rsidTr="00D002DA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乘用车（轿车）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A020305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指轿车、越野车、商务车。</w:t>
            </w:r>
          </w:p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预算金额20万元以上。</w:t>
            </w:r>
          </w:p>
        </w:tc>
      </w:tr>
      <w:tr w:rsidR="007C41CE" w:rsidRPr="007C41CE" w:rsidTr="00D002DA">
        <w:trPr>
          <w:trHeight w:val="512"/>
        </w:trPr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客车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A020306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指小型、大中型客车。预算金额20万元以上。</w:t>
            </w:r>
          </w:p>
        </w:tc>
      </w:tr>
      <w:tr w:rsidR="007C41CE" w:rsidRPr="007C41CE" w:rsidTr="00D002DA">
        <w:trPr>
          <w:trHeight w:val="375"/>
        </w:trPr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lastRenderedPageBreak/>
              <w:t>14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消防车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A02030708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预算金额20万元以上。</w:t>
            </w:r>
          </w:p>
        </w:tc>
      </w:tr>
      <w:tr w:rsidR="007C41CE" w:rsidRPr="007C41CE" w:rsidTr="00D002DA">
        <w:trPr>
          <w:trHeight w:val="375"/>
        </w:trPr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清洁卫生车辆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A02030728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预算金额20万元以上。</w:t>
            </w:r>
          </w:p>
        </w:tc>
      </w:tr>
      <w:tr w:rsidR="007C41CE" w:rsidRPr="007C41CE" w:rsidTr="00D002DA">
        <w:trPr>
          <w:trHeight w:val="375"/>
        </w:trPr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电梯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A02051228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预算金额20万元以上。</w:t>
            </w:r>
          </w:p>
        </w:tc>
      </w:tr>
      <w:tr w:rsidR="007C41CE" w:rsidRPr="007C41CE" w:rsidTr="00D002DA">
        <w:trPr>
          <w:trHeight w:val="375"/>
        </w:trPr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镇流器</w:t>
            </w:r>
            <w:r w:rsidRPr="00AB79EA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★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A020609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指管型荧光灯镇流器。</w:t>
            </w:r>
          </w:p>
        </w:tc>
      </w:tr>
      <w:tr w:rsidR="007C41CE" w:rsidRPr="007C41CE" w:rsidTr="00D002DA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空调机</w:t>
            </w:r>
            <w:r w:rsidRPr="00AB79EA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★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spacing w:val="-15"/>
                <w:kern w:val="0"/>
                <w:sz w:val="28"/>
                <w:szCs w:val="28"/>
              </w:rPr>
              <w:t>A0206180203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指分体壁挂式、分体柜式等民用空调。</w:t>
            </w:r>
          </w:p>
        </w:tc>
      </w:tr>
      <w:tr w:rsidR="007C41CE" w:rsidRPr="007C41CE" w:rsidTr="00D002DA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电热水器</w:t>
            </w:r>
            <w:r w:rsidRPr="00AB79EA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★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A02061808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</w:tr>
      <w:tr w:rsidR="007C41CE" w:rsidRPr="007C41CE" w:rsidTr="00D002DA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普通照明用自镇流荧光灯、普通照明用双端荧光灯</w:t>
            </w:r>
            <w:r w:rsidRPr="00AB79EA"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  <w:t>★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A02061999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</w:tr>
      <w:tr w:rsidR="007C41CE" w:rsidRPr="007C41CE" w:rsidTr="00D002DA">
        <w:trPr>
          <w:trHeight w:val="375"/>
        </w:trPr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电视机</w:t>
            </w:r>
            <w:r w:rsidRPr="00AB79EA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★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A02091001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</w:tr>
      <w:tr w:rsidR="007C41CE" w:rsidRPr="007C41CE" w:rsidTr="00D002DA">
        <w:trPr>
          <w:trHeight w:val="375"/>
        </w:trPr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视频监控设备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A02091107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预算金额20万元以上。</w:t>
            </w:r>
          </w:p>
        </w:tc>
      </w:tr>
      <w:tr w:rsidR="007C41CE" w:rsidRPr="007C41CE" w:rsidTr="00D002DA">
        <w:trPr>
          <w:trHeight w:val="375"/>
        </w:trPr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医疗设备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A0320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预算金额20万元以上。</w:t>
            </w:r>
          </w:p>
        </w:tc>
      </w:tr>
      <w:tr w:rsidR="007C41CE" w:rsidRPr="007C41CE" w:rsidTr="00D002DA">
        <w:trPr>
          <w:trHeight w:val="375"/>
        </w:trPr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环境污染防治设备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A0324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预算金额20万元以上。</w:t>
            </w:r>
          </w:p>
        </w:tc>
      </w:tr>
      <w:tr w:rsidR="007C41CE" w:rsidRPr="007C41CE" w:rsidTr="00D002DA">
        <w:trPr>
          <w:trHeight w:val="375"/>
        </w:trPr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消防设备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A032501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预算金额20万元以上。</w:t>
            </w:r>
          </w:p>
        </w:tc>
      </w:tr>
      <w:tr w:rsidR="007C41CE" w:rsidRPr="007C41CE" w:rsidTr="00D002DA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家具</w:t>
            </w:r>
            <w:r w:rsidRPr="00AB79EA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★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spacing w:val="-15"/>
                <w:kern w:val="0"/>
                <w:sz w:val="28"/>
                <w:szCs w:val="28"/>
              </w:rPr>
              <w:t>A0601-A0607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proofErr w:type="gramStart"/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指床类</w:t>
            </w:r>
            <w:proofErr w:type="gramEnd"/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、台桌类、椅凳类、沙发类、柜类、架类、屏风类。</w:t>
            </w:r>
          </w:p>
        </w:tc>
      </w:tr>
      <w:tr w:rsidR="007C41CE" w:rsidRPr="007C41CE" w:rsidTr="00D002DA">
        <w:trPr>
          <w:trHeight w:val="375"/>
        </w:trPr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便器</w:t>
            </w:r>
            <w:r w:rsidRPr="00AB79EA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★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A060805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</w:tr>
      <w:tr w:rsidR="007C41CE" w:rsidRPr="007C41CE" w:rsidTr="00D002DA">
        <w:trPr>
          <w:trHeight w:val="375"/>
        </w:trPr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水嘴</w:t>
            </w:r>
            <w:r w:rsidRPr="00AB79EA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★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A060806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</w:tr>
      <w:tr w:rsidR="007C41CE" w:rsidRPr="007C41CE" w:rsidTr="00D002DA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C</w:t>
            </w:r>
          </w:p>
        </w:tc>
        <w:tc>
          <w:tcPr>
            <w:tcW w:w="294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服务类</w:t>
            </w:r>
          </w:p>
        </w:tc>
        <w:tc>
          <w:tcPr>
            <w:tcW w:w="1874" w:type="dxa"/>
            <w:hideMark/>
          </w:tcPr>
          <w:p w:rsidR="007C41CE" w:rsidRPr="00AB79EA" w:rsidRDefault="007C41CE" w:rsidP="009A2263">
            <w:pPr>
              <w:widowControl/>
              <w:spacing w:line="450" w:lineRule="atLeast"/>
              <w:ind w:firstLine="360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</w:tr>
      <w:tr w:rsidR="007C41CE" w:rsidRPr="007C41CE" w:rsidTr="00D002DA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运行维护服务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C0206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指对信息系统的基础环境、硬件、软件及安全等提供的各种技术支持和管理服务。预算金额20万元以上。</w:t>
            </w:r>
          </w:p>
        </w:tc>
      </w:tr>
      <w:tr w:rsidR="007C41CE" w:rsidRPr="007C41CE" w:rsidTr="00D002DA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会议服务</w:t>
            </w:r>
            <w:r w:rsidRPr="00AB79EA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★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C0601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</w:tr>
      <w:tr w:rsidR="007C41CE" w:rsidRPr="007C41CE" w:rsidTr="00D002DA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印刷服务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C081401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预算金额20万元以上。</w:t>
            </w:r>
          </w:p>
        </w:tc>
      </w:tr>
      <w:tr w:rsidR="007C41CE" w:rsidRPr="007C41CE" w:rsidTr="00D002DA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lastRenderedPageBreak/>
              <w:t>32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物业管理服务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C1204</w:t>
            </w:r>
          </w:p>
        </w:tc>
        <w:tc>
          <w:tcPr>
            <w:tcW w:w="3188" w:type="dxa"/>
            <w:vAlign w:val="center"/>
            <w:hideMark/>
          </w:tcPr>
          <w:p w:rsidR="007C41CE" w:rsidRPr="00344A2D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344A2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预算金额20万元以上。</w:t>
            </w:r>
          </w:p>
        </w:tc>
      </w:tr>
      <w:tr w:rsidR="007C41CE" w:rsidRPr="007C41CE" w:rsidTr="00D002DA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机动车保险服务</w:t>
            </w:r>
            <w:r w:rsidRPr="00AB79EA"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  <w:t>★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C15040201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</w:p>
        </w:tc>
      </w:tr>
      <w:tr w:rsidR="007C41CE" w:rsidRPr="007C41CE" w:rsidTr="00D002DA">
        <w:tc>
          <w:tcPr>
            <w:tcW w:w="929" w:type="dxa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2949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环境服务</w:t>
            </w:r>
          </w:p>
        </w:tc>
        <w:tc>
          <w:tcPr>
            <w:tcW w:w="1874" w:type="dxa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C16</w:t>
            </w:r>
          </w:p>
        </w:tc>
        <w:tc>
          <w:tcPr>
            <w:tcW w:w="3188" w:type="dxa"/>
            <w:vAlign w:val="center"/>
            <w:hideMark/>
          </w:tcPr>
          <w:p w:rsidR="007C41CE" w:rsidRPr="00AB79EA" w:rsidRDefault="007C41CE" w:rsidP="00D002DA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预算金额20万元以上。</w:t>
            </w:r>
          </w:p>
        </w:tc>
      </w:tr>
    </w:tbl>
    <w:p w:rsidR="007C41CE" w:rsidRPr="007C41CE" w:rsidRDefault="007C41CE" w:rsidP="009A2263">
      <w:pPr>
        <w:widowControl/>
        <w:shd w:val="clear" w:color="auto" w:fill="FFFFFF"/>
        <w:adjustRightInd w:val="0"/>
        <w:snapToGrid w:val="0"/>
        <w:spacing w:line="520" w:lineRule="exact"/>
        <w:ind w:firstLineChars="200" w:firstLine="560"/>
        <w:jc w:val="left"/>
        <w:rPr>
          <w:rFonts w:ascii="Times New Roman" w:eastAsia="宋体" w:hAnsi="Times New Roman" w:cs="宋体"/>
          <w:color w:val="000000"/>
          <w:kern w:val="0"/>
          <w:sz w:val="28"/>
          <w:szCs w:val="24"/>
        </w:rPr>
      </w:pPr>
      <w:r w:rsidRPr="007C41CE">
        <w:rPr>
          <w:rFonts w:ascii="Times New Roman" w:eastAsia="宋体" w:hAnsi="Times New Roman" w:cs="宋体" w:hint="eastAsia"/>
          <w:color w:val="000000"/>
          <w:kern w:val="0"/>
          <w:sz w:val="28"/>
          <w:szCs w:val="24"/>
        </w:rPr>
        <w:t>（二）部门集中采购项目。部门集中采购项目是指部门或系统有特殊要求，需要由部门或系统统一采购的专用项目。以下项目由天津市教育委员会实施部门集中采购。</w:t>
      </w:r>
    </w:p>
    <w:tbl>
      <w:tblPr>
        <w:tblW w:w="8880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82"/>
        <w:gridCol w:w="2581"/>
        <w:gridCol w:w="1755"/>
        <w:gridCol w:w="3562"/>
      </w:tblGrid>
      <w:tr w:rsidR="007C41CE" w:rsidRPr="007C41CE" w:rsidTr="007C41CE">
        <w:trPr>
          <w:tblCellSpacing w:w="0" w:type="dxa"/>
        </w:trPr>
        <w:tc>
          <w:tcPr>
            <w:tcW w:w="8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部门</w:t>
            </w:r>
          </w:p>
        </w:tc>
        <w:tc>
          <w:tcPr>
            <w:tcW w:w="22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品目名称</w:t>
            </w: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品目编码</w:t>
            </w:r>
          </w:p>
        </w:tc>
        <w:tc>
          <w:tcPr>
            <w:tcW w:w="31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41CE" w:rsidRPr="00AB79EA" w:rsidRDefault="007C41CE" w:rsidP="009A2263">
            <w:pPr>
              <w:widowControl/>
              <w:spacing w:line="435" w:lineRule="atLeas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AB79EA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备 注</w:t>
            </w:r>
          </w:p>
        </w:tc>
      </w:tr>
      <w:tr w:rsidR="007C41CE" w:rsidRPr="007C41CE" w:rsidTr="007C41CE">
        <w:trPr>
          <w:trHeight w:val="450"/>
          <w:tblCellSpacing w:w="0" w:type="dxa"/>
        </w:trPr>
        <w:tc>
          <w:tcPr>
            <w:tcW w:w="85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41CE" w:rsidRPr="00AB79EA" w:rsidRDefault="007C41CE" w:rsidP="00AB79EA">
            <w:pPr>
              <w:widowControl/>
              <w:spacing w:line="435" w:lineRule="atLeas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天津市教育委员</w:t>
            </w:r>
            <w:r w:rsid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 xml:space="preserve"> </w:t>
            </w: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会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仪器仪表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A0210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41CE" w:rsidRPr="00AB79EA" w:rsidRDefault="007C41CE" w:rsidP="00AB79EA">
            <w:pPr>
              <w:widowControl/>
              <w:spacing w:line="45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预算金额20万元以上。</w:t>
            </w:r>
          </w:p>
        </w:tc>
      </w:tr>
      <w:tr w:rsidR="007C41CE" w:rsidRPr="007C41CE" w:rsidTr="007C41CE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C41CE" w:rsidRPr="00AB79EA" w:rsidRDefault="007C41CE" w:rsidP="007C41C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41CE" w:rsidRPr="00AB79EA" w:rsidRDefault="007C41CE" w:rsidP="008A5B3F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电子和通信测量仪器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A0211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41CE" w:rsidRPr="00AB79EA" w:rsidRDefault="007C41CE" w:rsidP="00AB79EA">
            <w:pPr>
              <w:widowControl/>
              <w:spacing w:line="45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预算金额20万元以上。</w:t>
            </w:r>
          </w:p>
        </w:tc>
      </w:tr>
      <w:tr w:rsidR="007C41CE" w:rsidRPr="007C41CE" w:rsidTr="007C41CE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C41CE" w:rsidRPr="00AB79EA" w:rsidRDefault="007C41CE" w:rsidP="007C41C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41CE" w:rsidRPr="00AB79EA" w:rsidRDefault="007C41CE" w:rsidP="008A5B3F">
            <w:pPr>
              <w:widowControl/>
              <w:shd w:val="clear" w:color="auto" w:fill="FFFFFF"/>
              <w:adjustRightInd w:val="0"/>
              <w:snapToGrid w:val="0"/>
              <w:spacing w:line="32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4"/>
              </w:rPr>
              <w:t>计量标准器具及量具衡器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A0212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41CE" w:rsidRPr="00AB79EA" w:rsidRDefault="007C41CE" w:rsidP="00AB79EA">
            <w:pPr>
              <w:widowControl/>
              <w:spacing w:line="45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预算金额20万元以上。</w:t>
            </w:r>
          </w:p>
        </w:tc>
      </w:tr>
      <w:tr w:rsidR="007C41CE" w:rsidRPr="007C41CE" w:rsidTr="007C41CE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C41CE" w:rsidRPr="00AB79EA" w:rsidRDefault="007C41CE" w:rsidP="007C41C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海洋仪器设备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A0333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41CE" w:rsidRPr="00AB79EA" w:rsidRDefault="007C41CE" w:rsidP="00AB79EA">
            <w:pPr>
              <w:widowControl/>
              <w:spacing w:line="45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预算金额20万元以上。</w:t>
            </w:r>
          </w:p>
        </w:tc>
      </w:tr>
      <w:tr w:rsidR="007C41CE" w:rsidRPr="007C41CE" w:rsidTr="007C41CE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C41CE" w:rsidRPr="00AB79EA" w:rsidRDefault="007C41CE" w:rsidP="007C41C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专用仪器仪表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A0334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41CE" w:rsidRPr="00AB79EA" w:rsidRDefault="007C41CE" w:rsidP="00AB79EA">
            <w:pPr>
              <w:widowControl/>
              <w:spacing w:line="45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预算金额20万元以上。</w:t>
            </w:r>
          </w:p>
        </w:tc>
      </w:tr>
      <w:tr w:rsidR="007C41CE" w:rsidRPr="007C41CE" w:rsidTr="007C41CE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C41CE" w:rsidRPr="00AB79EA" w:rsidRDefault="007C41CE" w:rsidP="007C41C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文艺设备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A0335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41CE" w:rsidRPr="00AB79EA" w:rsidRDefault="007C41CE" w:rsidP="00AB79EA">
            <w:pPr>
              <w:widowControl/>
              <w:spacing w:line="45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预算金额20万元以上。</w:t>
            </w:r>
          </w:p>
        </w:tc>
      </w:tr>
      <w:tr w:rsidR="007C41CE" w:rsidRPr="007C41CE" w:rsidTr="007C41CE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C41CE" w:rsidRPr="00AB79EA" w:rsidRDefault="007C41CE" w:rsidP="007C41C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体育设备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A0336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41CE" w:rsidRPr="00AB79EA" w:rsidRDefault="007C41CE" w:rsidP="00AB79EA">
            <w:pPr>
              <w:widowControl/>
              <w:spacing w:line="45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预算金额20万元以上。</w:t>
            </w:r>
          </w:p>
        </w:tc>
      </w:tr>
      <w:tr w:rsidR="007C41CE" w:rsidRPr="007C41CE" w:rsidTr="007C41CE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C41CE" w:rsidRPr="00AB79EA" w:rsidRDefault="007C41CE" w:rsidP="007C41CE">
            <w:pPr>
              <w:widowControl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陈列品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41CE" w:rsidRPr="00AB79EA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A0402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41CE" w:rsidRPr="00AB79EA" w:rsidRDefault="007C41CE" w:rsidP="00AB79EA">
            <w:pPr>
              <w:widowControl/>
              <w:spacing w:line="450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B79EA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预算金额20万元以上。</w:t>
            </w:r>
          </w:p>
        </w:tc>
      </w:tr>
      <w:tr w:rsidR="007C41CE" w:rsidRPr="002378A8" w:rsidTr="007C41CE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C41CE" w:rsidRPr="002378A8" w:rsidRDefault="007C41CE" w:rsidP="00E6231B">
            <w:pPr>
              <w:widowControl/>
              <w:shd w:val="clear" w:color="auto" w:fill="FFFFFF"/>
              <w:adjustRightInd w:val="0"/>
              <w:snapToGrid w:val="0"/>
              <w:spacing w:beforeLines="50" w:afterLines="50" w:line="600" w:lineRule="atLeast"/>
              <w:ind w:firstLineChars="200" w:firstLine="600"/>
              <w:jc w:val="left"/>
              <w:rPr>
                <w:rFonts w:ascii="Times New Roman" w:eastAsia="微软雅黑" w:hAnsi="微软雅黑" w:cs="宋体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41CE" w:rsidRPr="002378A8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9"/>
                <w:szCs w:val="29"/>
              </w:rPr>
            </w:pPr>
            <w:r w:rsidRPr="002378A8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图书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41CE" w:rsidRPr="002378A8" w:rsidRDefault="007C41CE" w:rsidP="008A5B3F">
            <w:pPr>
              <w:widowControl/>
              <w:spacing w:line="435" w:lineRule="atLeast"/>
              <w:jc w:val="left"/>
              <w:rPr>
                <w:rFonts w:ascii="仿宋" w:eastAsia="仿宋" w:hAnsi="仿宋" w:cs="宋体"/>
                <w:color w:val="000000"/>
                <w:kern w:val="0"/>
                <w:sz w:val="29"/>
                <w:szCs w:val="29"/>
              </w:rPr>
            </w:pPr>
            <w:r w:rsidRPr="002378A8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A0501</w:t>
            </w:r>
          </w:p>
        </w:tc>
        <w:tc>
          <w:tcPr>
            <w:tcW w:w="31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C41CE" w:rsidRPr="002378A8" w:rsidRDefault="007C41CE" w:rsidP="00573ABF">
            <w:pPr>
              <w:widowControl/>
              <w:spacing w:line="435" w:lineRule="atLeast"/>
              <w:rPr>
                <w:rFonts w:ascii="仿宋" w:eastAsia="仿宋" w:hAnsi="仿宋" w:cs="宋体"/>
                <w:color w:val="000000"/>
                <w:kern w:val="0"/>
                <w:sz w:val="29"/>
                <w:szCs w:val="29"/>
              </w:rPr>
            </w:pPr>
            <w:bookmarkStart w:id="0" w:name="_GoBack"/>
            <w:bookmarkEnd w:id="0"/>
            <w:r w:rsidRPr="002378A8">
              <w:rPr>
                <w:rFonts w:ascii="仿宋" w:eastAsia="仿宋" w:hAnsi="仿宋" w:cs="宋体" w:hint="eastAsia"/>
                <w:color w:val="000000"/>
                <w:kern w:val="0"/>
                <w:sz w:val="29"/>
                <w:szCs w:val="29"/>
              </w:rPr>
              <w:t>预算金额20万元以上。</w:t>
            </w:r>
          </w:p>
        </w:tc>
      </w:tr>
    </w:tbl>
    <w:p w:rsidR="007C41CE" w:rsidRPr="002378A8" w:rsidRDefault="007C41CE" w:rsidP="00E6231B">
      <w:pPr>
        <w:widowControl/>
        <w:shd w:val="clear" w:color="auto" w:fill="FFFFFF"/>
        <w:adjustRightInd w:val="0"/>
        <w:snapToGrid w:val="0"/>
        <w:spacing w:beforeLines="50" w:afterLines="50" w:line="600" w:lineRule="atLeast"/>
        <w:ind w:firstLineChars="200" w:firstLine="600"/>
        <w:jc w:val="left"/>
        <w:rPr>
          <w:rFonts w:ascii="Times New Roman" w:eastAsia="微软雅黑" w:hAnsi="微软雅黑" w:cs="宋体"/>
          <w:b/>
          <w:color w:val="000000"/>
          <w:kern w:val="0"/>
          <w:sz w:val="30"/>
          <w:szCs w:val="30"/>
        </w:rPr>
      </w:pPr>
      <w:r w:rsidRPr="002378A8">
        <w:rPr>
          <w:rFonts w:ascii="Times New Roman" w:eastAsia="微软雅黑" w:hAnsi="微软雅黑" w:cs="宋体" w:hint="eastAsia"/>
          <w:b/>
          <w:color w:val="000000"/>
          <w:kern w:val="0"/>
          <w:sz w:val="30"/>
          <w:szCs w:val="30"/>
        </w:rPr>
        <w:t>二、政府采购限额标准</w:t>
      </w:r>
    </w:p>
    <w:p w:rsidR="007C41CE" w:rsidRPr="007C41CE" w:rsidRDefault="007C41CE" w:rsidP="00AB79EA">
      <w:pPr>
        <w:widowControl/>
        <w:shd w:val="clear" w:color="auto" w:fill="FFFFFF"/>
        <w:adjustRightInd w:val="0"/>
        <w:snapToGrid w:val="0"/>
        <w:spacing w:line="520" w:lineRule="exact"/>
        <w:ind w:firstLineChars="200" w:firstLine="560"/>
        <w:jc w:val="left"/>
        <w:rPr>
          <w:rFonts w:ascii="Times New Roman" w:eastAsia="宋体" w:hAnsi="Times New Roman" w:cs="宋体"/>
          <w:color w:val="000000"/>
          <w:kern w:val="0"/>
          <w:sz w:val="28"/>
          <w:szCs w:val="24"/>
        </w:rPr>
      </w:pPr>
      <w:r w:rsidRPr="007C41CE">
        <w:rPr>
          <w:rFonts w:ascii="Times New Roman" w:eastAsia="宋体" w:hAnsi="Times New Roman" w:cs="宋体" w:hint="eastAsia"/>
          <w:color w:val="000000"/>
          <w:kern w:val="0"/>
          <w:sz w:val="28"/>
          <w:szCs w:val="24"/>
        </w:rPr>
        <w:t>政府采购限额标准为</w:t>
      </w:r>
      <w:r w:rsidRPr="007C41CE">
        <w:rPr>
          <w:rFonts w:ascii="Times New Roman" w:eastAsia="宋体" w:hAnsi="Times New Roman" w:cs="宋体" w:hint="eastAsia"/>
          <w:color w:val="000000"/>
          <w:kern w:val="0"/>
          <w:sz w:val="28"/>
          <w:szCs w:val="24"/>
        </w:rPr>
        <w:t>20</w:t>
      </w:r>
      <w:r w:rsidRPr="007C41CE">
        <w:rPr>
          <w:rFonts w:ascii="Times New Roman" w:eastAsia="宋体" w:hAnsi="Times New Roman" w:cs="宋体" w:hint="eastAsia"/>
          <w:color w:val="000000"/>
          <w:kern w:val="0"/>
          <w:sz w:val="28"/>
          <w:szCs w:val="24"/>
        </w:rPr>
        <w:t>万元。采购人采购政府集中采购目录以外，政府采购限额标准以上的货物、服务和工程项目，应当按照政府采购法律法规规定实施分散采购。</w:t>
      </w:r>
    </w:p>
    <w:p w:rsidR="007C41CE" w:rsidRPr="002378A8" w:rsidRDefault="007C41CE" w:rsidP="00E6231B">
      <w:pPr>
        <w:widowControl/>
        <w:shd w:val="clear" w:color="auto" w:fill="FFFFFF"/>
        <w:adjustRightInd w:val="0"/>
        <w:snapToGrid w:val="0"/>
        <w:spacing w:beforeLines="50" w:afterLines="50" w:line="600" w:lineRule="atLeast"/>
        <w:ind w:firstLineChars="200" w:firstLine="600"/>
        <w:jc w:val="left"/>
        <w:rPr>
          <w:rFonts w:ascii="Times New Roman" w:eastAsia="微软雅黑" w:hAnsi="微软雅黑" w:cs="宋体"/>
          <w:b/>
          <w:color w:val="000000"/>
          <w:kern w:val="0"/>
          <w:sz w:val="30"/>
          <w:szCs w:val="30"/>
        </w:rPr>
      </w:pPr>
      <w:r w:rsidRPr="002378A8">
        <w:rPr>
          <w:rFonts w:ascii="Times New Roman" w:eastAsia="微软雅黑" w:hAnsi="微软雅黑" w:cs="宋体" w:hint="eastAsia"/>
          <w:b/>
          <w:color w:val="000000"/>
          <w:kern w:val="0"/>
          <w:sz w:val="30"/>
          <w:szCs w:val="30"/>
        </w:rPr>
        <w:t>三、公开招标数额标准</w:t>
      </w:r>
    </w:p>
    <w:p w:rsidR="007C41CE" w:rsidRPr="007C41CE" w:rsidRDefault="007C41CE" w:rsidP="00AB79EA">
      <w:pPr>
        <w:widowControl/>
        <w:shd w:val="clear" w:color="auto" w:fill="FFFFFF"/>
        <w:adjustRightInd w:val="0"/>
        <w:snapToGrid w:val="0"/>
        <w:spacing w:line="520" w:lineRule="exact"/>
        <w:ind w:firstLineChars="200" w:firstLine="560"/>
        <w:jc w:val="left"/>
        <w:rPr>
          <w:rFonts w:ascii="Times New Roman" w:eastAsia="宋体" w:hAnsi="Times New Roman" w:cs="宋体"/>
          <w:color w:val="000000"/>
          <w:kern w:val="0"/>
          <w:sz w:val="28"/>
          <w:szCs w:val="24"/>
        </w:rPr>
      </w:pPr>
      <w:r w:rsidRPr="007C41CE">
        <w:rPr>
          <w:rFonts w:ascii="Times New Roman" w:eastAsia="宋体" w:hAnsi="Times New Roman" w:cs="宋体" w:hint="eastAsia"/>
          <w:color w:val="000000"/>
          <w:kern w:val="0"/>
          <w:sz w:val="28"/>
          <w:szCs w:val="24"/>
        </w:rPr>
        <w:lastRenderedPageBreak/>
        <w:t>货物类、服务类项目公开招标数额标准市级为</w:t>
      </w:r>
      <w:r w:rsidRPr="007C41CE">
        <w:rPr>
          <w:rFonts w:ascii="Times New Roman" w:eastAsia="宋体" w:hAnsi="Times New Roman" w:cs="宋体" w:hint="eastAsia"/>
          <w:color w:val="000000"/>
          <w:kern w:val="0"/>
          <w:sz w:val="28"/>
          <w:szCs w:val="24"/>
        </w:rPr>
        <w:t>200</w:t>
      </w:r>
      <w:r w:rsidRPr="007C41CE">
        <w:rPr>
          <w:rFonts w:ascii="Times New Roman" w:eastAsia="宋体" w:hAnsi="Times New Roman" w:cs="宋体" w:hint="eastAsia"/>
          <w:color w:val="000000"/>
          <w:kern w:val="0"/>
          <w:sz w:val="28"/>
          <w:szCs w:val="24"/>
        </w:rPr>
        <w:t>万元，区级为</w:t>
      </w:r>
      <w:r w:rsidRPr="007C41CE">
        <w:rPr>
          <w:rFonts w:ascii="Times New Roman" w:eastAsia="宋体" w:hAnsi="Times New Roman" w:cs="宋体" w:hint="eastAsia"/>
          <w:color w:val="000000"/>
          <w:kern w:val="0"/>
          <w:sz w:val="28"/>
          <w:szCs w:val="24"/>
        </w:rPr>
        <w:t>100</w:t>
      </w:r>
      <w:r w:rsidRPr="007C41CE">
        <w:rPr>
          <w:rFonts w:ascii="Times New Roman" w:eastAsia="宋体" w:hAnsi="Times New Roman" w:cs="宋体" w:hint="eastAsia"/>
          <w:color w:val="000000"/>
          <w:kern w:val="0"/>
          <w:sz w:val="28"/>
          <w:szCs w:val="24"/>
        </w:rPr>
        <w:t>万元。工程类项目按照建设工程项目的相关规定执行。采购人采购货物或者服务达到公开招标数额标准的，应当采用公开招标方式；因特殊情况需要采用公开招标以外的采购方式的，应当在采购活动开始前获得同级财政部门的批准。</w:t>
      </w:r>
    </w:p>
    <w:p w:rsidR="007C41CE" w:rsidRPr="002378A8" w:rsidRDefault="007C41CE" w:rsidP="00E6231B">
      <w:pPr>
        <w:widowControl/>
        <w:shd w:val="clear" w:color="auto" w:fill="FFFFFF"/>
        <w:adjustRightInd w:val="0"/>
        <w:snapToGrid w:val="0"/>
        <w:spacing w:beforeLines="50" w:afterLines="50" w:line="600" w:lineRule="atLeast"/>
        <w:ind w:firstLineChars="200" w:firstLine="600"/>
        <w:jc w:val="left"/>
        <w:rPr>
          <w:rFonts w:ascii="Times New Roman" w:eastAsia="微软雅黑" w:hAnsi="微软雅黑" w:cs="宋体"/>
          <w:b/>
          <w:color w:val="000000"/>
          <w:kern w:val="0"/>
          <w:sz w:val="30"/>
          <w:szCs w:val="30"/>
        </w:rPr>
      </w:pPr>
      <w:r w:rsidRPr="002378A8">
        <w:rPr>
          <w:rFonts w:ascii="Times New Roman" w:eastAsia="微软雅黑" w:hAnsi="微软雅黑" w:cs="宋体" w:hint="eastAsia"/>
          <w:b/>
          <w:color w:val="000000"/>
          <w:kern w:val="0"/>
          <w:sz w:val="30"/>
          <w:szCs w:val="30"/>
        </w:rPr>
        <w:t>四、有关说明</w:t>
      </w:r>
    </w:p>
    <w:p w:rsidR="00CB4601" w:rsidRPr="007C41CE" w:rsidRDefault="007C41CE" w:rsidP="00AB79EA">
      <w:pPr>
        <w:widowControl/>
        <w:shd w:val="clear" w:color="auto" w:fill="FFFFFF"/>
        <w:adjustRightInd w:val="0"/>
        <w:snapToGrid w:val="0"/>
        <w:spacing w:line="520" w:lineRule="exact"/>
        <w:ind w:firstLineChars="200" w:firstLine="560"/>
        <w:jc w:val="left"/>
      </w:pPr>
      <w:r w:rsidRPr="007C41CE">
        <w:rPr>
          <w:rFonts w:ascii="Times New Roman" w:eastAsia="宋体" w:hAnsi="Times New Roman" w:cs="宋体" w:hint="eastAsia"/>
          <w:color w:val="000000"/>
          <w:kern w:val="0"/>
          <w:sz w:val="28"/>
          <w:szCs w:val="24"/>
        </w:rPr>
        <w:t>本规定中品目名称均为《财政部关于印发＜政府采购品目分类目录＞的通知》（财库〔</w:t>
      </w:r>
      <w:r w:rsidRPr="007C41CE">
        <w:rPr>
          <w:rFonts w:ascii="Times New Roman" w:eastAsia="宋体" w:hAnsi="Times New Roman" w:cs="宋体" w:hint="eastAsia"/>
          <w:color w:val="000000"/>
          <w:kern w:val="0"/>
          <w:sz w:val="28"/>
          <w:szCs w:val="24"/>
        </w:rPr>
        <w:t>2013</w:t>
      </w:r>
      <w:r w:rsidRPr="007C41CE">
        <w:rPr>
          <w:rFonts w:ascii="Times New Roman" w:eastAsia="宋体" w:hAnsi="Times New Roman" w:cs="宋体" w:hint="eastAsia"/>
          <w:color w:val="000000"/>
          <w:kern w:val="0"/>
          <w:sz w:val="28"/>
          <w:szCs w:val="24"/>
        </w:rPr>
        <w:t>〕</w:t>
      </w:r>
      <w:r w:rsidRPr="007C41CE">
        <w:rPr>
          <w:rFonts w:ascii="Times New Roman" w:eastAsia="宋体" w:hAnsi="Times New Roman" w:cs="宋体" w:hint="eastAsia"/>
          <w:color w:val="000000"/>
          <w:kern w:val="0"/>
          <w:sz w:val="28"/>
          <w:szCs w:val="24"/>
        </w:rPr>
        <w:t>189</w:t>
      </w:r>
      <w:r w:rsidRPr="007C41CE">
        <w:rPr>
          <w:rFonts w:ascii="Times New Roman" w:eastAsia="宋体" w:hAnsi="Times New Roman" w:cs="宋体" w:hint="eastAsia"/>
          <w:color w:val="000000"/>
          <w:kern w:val="0"/>
          <w:sz w:val="28"/>
          <w:szCs w:val="24"/>
        </w:rPr>
        <w:t>号）中的专有名称，品目内容按照《政府采购品目分类目录》的对应内容确定。</w:t>
      </w:r>
    </w:p>
    <w:sectPr w:rsidR="00CB4601" w:rsidRPr="007C41CE" w:rsidSect="00CB46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427F" w:rsidRDefault="0067427F" w:rsidP="007C41CE">
      <w:r>
        <w:separator/>
      </w:r>
    </w:p>
  </w:endnote>
  <w:endnote w:type="continuationSeparator" w:id="0">
    <w:p w:rsidR="0067427F" w:rsidRDefault="0067427F" w:rsidP="007C41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31B" w:rsidRDefault="00E6231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31B" w:rsidRDefault="00E6231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31B" w:rsidRDefault="00E6231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427F" w:rsidRDefault="0067427F" w:rsidP="007C41CE">
      <w:r>
        <w:separator/>
      </w:r>
    </w:p>
  </w:footnote>
  <w:footnote w:type="continuationSeparator" w:id="0">
    <w:p w:rsidR="0067427F" w:rsidRDefault="0067427F" w:rsidP="007C41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31B" w:rsidRDefault="00E6231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1CE" w:rsidRDefault="007C41CE" w:rsidP="00E6231B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231B" w:rsidRDefault="00E6231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41CE"/>
    <w:rsid w:val="000011D2"/>
    <w:rsid w:val="000013D6"/>
    <w:rsid w:val="00001E33"/>
    <w:rsid w:val="0000206A"/>
    <w:rsid w:val="00002BE4"/>
    <w:rsid w:val="000041B6"/>
    <w:rsid w:val="000048BC"/>
    <w:rsid w:val="000055DF"/>
    <w:rsid w:val="00005793"/>
    <w:rsid w:val="00005E0E"/>
    <w:rsid w:val="00006758"/>
    <w:rsid w:val="00007E1D"/>
    <w:rsid w:val="00010FAE"/>
    <w:rsid w:val="000117B6"/>
    <w:rsid w:val="000161FE"/>
    <w:rsid w:val="00016437"/>
    <w:rsid w:val="00016524"/>
    <w:rsid w:val="00016D3D"/>
    <w:rsid w:val="000175C1"/>
    <w:rsid w:val="000205A6"/>
    <w:rsid w:val="000206FE"/>
    <w:rsid w:val="00020B04"/>
    <w:rsid w:val="00021359"/>
    <w:rsid w:val="00021D9C"/>
    <w:rsid w:val="00024760"/>
    <w:rsid w:val="00025078"/>
    <w:rsid w:val="000252C0"/>
    <w:rsid w:val="0002584F"/>
    <w:rsid w:val="00026005"/>
    <w:rsid w:val="0002629D"/>
    <w:rsid w:val="00026673"/>
    <w:rsid w:val="00026FED"/>
    <w:rsid w:val="000271F0"/>
    <w:rsid w:val="000275EE"/>
    <w:rsid w:val="0003270C"/>
    <w:rsid w:val="00032C3A"/>
    <w:rsid w:val="00034287"/>
    <w:rsid w:val="0003435E"/>
    <w:rsid w:val="00034E3B"/>
    <w:rsid w:val="000374BE"/>
    <w:rsid w:val="000375E9"/>
    <w:rsid w:val="00037B3A"/>
    <w:rsid w:val="00041272"/>
    <w:rsid w:val="00041CCF"/>
    <w:rsid w:val="00042DF2"/>
    <w:rsid w:val="00042E10"/>
    <w:rsid w:val="000433A4"/>
    <w:rsid w:val="00044770"/>
    <w:rsid w:val="00044BC8"/>
    <w:rsid w:val="00044EC8"/>
    <w:rsid w:val="00045A7F"/>
    <w:rsid w:val="00045C7F"/>
    <w:rsid w:val="00045D61"/>
    <w:rsid w:val="00045F30"/>
    <w:rsid w:val="00047090"/>
    <w:rsid w:val="00047884"/>
    <w:rsid w:val="00047E78"/>
    <w:rsid w:val="00047EDA"/>
    <w:rsid w:val="000513B8"/>
    <w:rsid w:val="00052A90"/>
    <w:rsid w:val="00052AD5"/>
    <w:rsid w:val="00052ECF"/>
    <w:rsid w:val="000537C4"/>
    <w:rsid w:val="0005413E"/>
    <w:rsid w:val="0005584B"/>
    <w:rsid w:val="000559ED"/>
    <w:rsid w:val="00055C98"/>
    <w:rsid w:val="000571CB"/>
    <w:rsid w:val="00057A94"/>
    <w:rsid w:val="000600FD"/>
    <w:rsid w:val="00063BBF"/>
    <w:rsid w:val="00064C37"/>
    <w:rsid w:val="00065A5F"/>
    <w:rsid w:val="00065BA7"/>
    <w:rsid w:val="00071389"/>
    <w:rsid w:val="000721D8"/>
    <w:rsid w:val="0007267B"/>
    <w:rsid w:val="00074784"/>
    <w:rsid w:val="00075453"/>
    <w:rsid w:val="0007609F"/>
    <w:rsid w:val="00076EE8"/>
    <w:rsid w:val="00077195"/>
    <w:rsid w:val="000776C1"/>
    <w:rsid w:val="00077B85"/>
    <w:rsid w:val="00077C9A"/>
    <w:rsid w:val="000804C1"/>
    <w:rsid w:val="00081363"/>
    <w:rsid w:val="000817B7"/>
    <w:rsid w:val="00082ED7"/>
    <w:rsid w:val="000835AD"/>
    <w:rsid w:val="000849D0"/>
    <w:rsid w:val="000851E2"/>
    <w:rsid w:val="00085422"/>
    <w:rsid w:val="00085C1C"/>
    <w:rsid w:val="000862DB"/>
    <w:rsid w:val="000872E7"/>
    <w:rsid w:val="000873CE"/>
    <w:rsid w:val="00092857"/>
    <w:rsid w:val="00092EA7"/>
    <w:rsid w:val="00092F3C"/>
    <w:rsid w:val="00093741"/>
    <w:rsid w:val="000943E8"/>
    <w:rsid w:val="000953F4"/>
    <w:rsid w:val="000957EF"/>
    <w:rsid w:val="00096105"/>
    <w:rsid w:val="0009612A"/>
    <w:rsid w:val="000A1555"/>
    <w:rsid w:val="000A17CE"/>
    <w:rsid w:val="000A1C1C"/>
    <w:rsid w:val="000A2545"/>
    <w:rsid w:val="000A274B"/>
    <w:rsid w:val="000A3C17"/>
    <w:rsid w:val="000A4370"/>
    <w:rsid w:val="000A5960"/>
    <w:rsid w:val="000A6CEB"/>
    <w:rsid w:val="000A6E38"/>
    <w:rsid w:val="000B18B6"/>
    <w:rsid w:val="000B34F7"/>
    <w:rsid w:val="000B3EBC"/>
    <w:rsid w:val="000B4563"/>
    <w:rsid w:val="000B5114"/>
    <w:rsid w:val="000B58FC"/>
    <w:rsid w:val="000B6BA9"/>
    <w:rsid w:val="000B70DE"/>
    <w:rsid w:val="000B72EF"/>
    <w:rsid w:val="000C0CAC"/>
    <w:rsid w:val="000C20C5"/>
    <w:rsid w:val="000C2651"/>
    <w:rsid w:val="000C5C23"/>
    <w:rsid w:val="000C6B26"/>
    <w:rsid w:val="000C6D93"/>
    <w:rsid w:val="000C6DEB"/>
    <w:rsid w:val="000C71EB"/>
    <w:rsid w:val="000C7416"/>
    <w:rsid w:val="000C789A"/>
    <w:rsid w:val="000C7F0A"/>
    <w:rsid w:val="000C7F6E"/>
    <w:rsid w:val="000D113C"/>
    <w:rsid w:val="000D1888"/>
    <w:rsid w:val="000D37E6"/>
    <w:rsid w:val="000D40DD"/>
    <w:rsid w:val="000D577B"/>
    <w:rsid w:val="000D5B34"/>
    <w:rsid w:val="000D5CEC"/>
    <w:rsid w:val="000D5DC9"/>
    <w:rsid w:val="000D6375"/>
    <w:rsid w:val="000D7680"/>
    <w:rsid w:val="000D7707"/>
    <w:rsid w:val="000E0A63"/>
    <w:rsid w:val="000E0E9D"/>
    <w:rsid w:val="000E1F2D"/>
    <w:rsid w:val="000E2D33"/>
    <w:rsid w:val="000E2E16"/>
    <w:rsid w:val="000E322F"/>
    <w:rsid w:val="000E3DD5"/>
    <w:rsid w:val="000E5421"/>
    <w:rsid w:val="000E646A"/>
    <w:rsid w:val="000E70CE"/>
    <w:rsid w:val="000E7B3C"/>
    <w:rsid w:val="000F07A6"/>
    <w:rsid w:val="000F0823"/>
    <w:rsid w:val="000F0A88"/>
    <w:rsid w:val="000F0CF4"/>
    <w:rsid w:val="000F0EC7"/>
    <w:rsid w:val="000F1792"/>
    <w:rsid w:val="000F1900"/>
    <w:rsid w:val="000F287D"/>
    <w:rsid w:val="000F2B6B"/>
    <w:rsid w:val="000F35E7"/>
    <w:rsid w:val="000F66A2"/>
    <w:rsid w:val="00100545"/>
    <w:rsid w:val="001027EE"/>
    <w:rsid w:val="00104736"/>
    <w:rsid w:val="00107D25"/>
    <w:rsid w:val="00110234"/>
    <w:rsid w:val="00110AAE"/>
    <w:rsid w:val="001112A5"/>
    <w:rsid w:val="00111B15"/>
    <w:rsid w:val="001121A0"/>
    <w:rsid w:val="0011245E"/>
    <w:rsid w:val="00112B6A"/>
    <w:rsid w:val="00112D7A"/>
    <w:rsid w:val="00112EF5"/>
    <w:rsid w:val="001132DC"/>
    <w:rsid w:val="001136AE"/>
    <w:rsid w:val="00113A72"/>
    <w:rsid w:val="0011446B"/>
    <w:rsid w:val="00114D40"/>
    <w:rsid w:val="00120349"/>
    <w:rsid w:val="001205D7"/>
    <w:rsid w:val="001222ED"/>
    <w:rsid w:val="00122764"/>
    <w:rsid w:val="001229DA"/>
    <w:rsid w:val="00123782"/>
    <w:rsid w:val="00125956"/>
    <w:rsid w:val="00125966"/>
    <w:rsid w:val="00125D7C"/>
    <w:rsid w:val="00126232"/>
    <w:rsid w:val="0012790A"/>
    <w:rsid w:val="00127EB7"/>
    <w:rsid w:val="00130183"/>
    <w:rsid w:val="001305D1"/>
    <w:rsid w:val="00131661"/>
    <w:rsid w:val="001319B3"/>
    <w:rsid w:val="00131C48"/>
    <w:rsid w:val="00131F52"/>
    <w:rsid w:val="00132346"/>
    <w:rsid w:val="0013248F"/>
    <w:rsid w:val="0013256B"/>
    <w:rsid w:val="00132750"/>
    <w:rsid w:val="0013487A"/>
    <w:rsid w:val="001348D3"/>
    <w:rsid w:val="00134CB2"/>
    <w:rsid w:val="00135687"/>
    <w:rsid w:val="001361B3"/>
    <w:rsid w:val="00140E99"/>
    <w:rsid w:val="00142AFD"/>
    <w:rsid w:val="0014440F"/>
    <w:rsid w:val="00145AAC"/>
    <w:rsid w:val="0014660C"/>
    <w:rsid w:val="00147247"/>
    <w:rsid w:val="00147873"/>
    <w:rsid w:val="00147EB7"/>
    <w:rsid w:val="00151FE8"/>
    <w:rsid w:val="00152E49"/>
    <w:rsid w:val="001554C0"/>
    <w:rsid w:val="001563DE"/>
    <w:rsid w:val="0015665A"/>
    <w:rsid w:val="00156819"/>
    <w:rsid w:val="001608E2"/>
    <w:rsid w:val="00161C2E"/>
    <w:rsid w:val="00162C12"/>
    <w:rsid w:val="00162D01"/>
    <w:rsid w:val="0016520D"/>
    <w:rsid w:val="00166120"/>
    <w:rsid w:val="0016705C"/>
    <w:rsid w:val="00167D8A"/>
    <w:rsid w:val="0017002B"/>
    <w:rsid w:val="001702E1"/>
    <w:rsid w:val="001721B0"/>
    <w:rsid w:val="00172FCD"/>
    <w:rsid w:val="00173284"/>
    <w:rsid w:val="00173A3C"/>
    <w:rsid w:val="00173DAF"/>
    <w:rsid w:val="00174D36"/>
    <w:rsid w:val="00175017"/>
    <w:rsid w:val="0017592D"/>
    <w:rsid w:val="001809BC"/>
    <w:rsid w:val="00180D5C"/>
    <w:rsid w:val="00182862"/>
    <w:rsid w:val="00183854"/>
    <w:rsid w:val="001850DB"/>
    <w:rsid w:val="0018686C"/>
    <w:rsid w:val="00186DC9"/>
    <w:rsid w:val="0018771F"/>
    <w:rsid w:val="00187FAA"/>
    <w:rsid w:val="001902C7"/>
    <w:rsid w:val="00191821"/>
    <w:rsid w:val="0019196F"/>
    <w:rsid w:val="0019329F"/>
    <w:rsid w:val="00193A39"/>
    <w:rsid w:val="00193FBA"/>
    <w:rsid w:val="00195A44"/>
    <w:rsid w:val="001971C5"/>
    <w:rsid w:val="001971E2"/>
    <w:rsid w:val="001978BA"/>
    <w:rsid w:val="00197C37"/>
    <w:rsid w:val="001A02B6"/>
    <w:rsid w:val="001A032E"/>
    <w:rsid w:val="001A1693"/>
    <w:rsid w:val="001A21DD"/>
    <w:rsid w:val="001A2B7F"/>
    <w:rsid w:val="001A4C15"/>
    <w:rsid w:val="001A54BF"/>
    <w:rsid w:val="001A5D62"/>
    <w:rsid w:val="001A5EF1"/>
    <w:rsid w:val="001A6156"/>
    <w:rsid w:val="001A61E1"/>
    <w:rsid w:val="001A6746"/>
    <w:rsid w:val="001B0818"/>
    <w:rsid w:val="001B215C"/>
    <w:rsid w:val="001B21DA"/>
    <w:rsid w:val="001B338A"/>
    <w:rsid w:val="001B3543"/>
    <w:rsid w:val="001B38E0"/>
    <w:rsid w:val="001B3AE1"/>
    <w:rsid w:val="001B3DCE"/>
    <w:rsid w:val="001B40A7"/>
    <w:rsid w:val="001B4438"/>
    <w:rsid w:val="001B4453"/>
    <w:rsid w:val="001B4962"/>
    <w:rsid w:val="001B70B9"/>
    <w:rsid w:val="001C00E6"/>
    <w:rsid w:val="001C011C"/>
    <w:rsid w:val="001C0582"/>
    <w:rsid w:val="001C070F"/>
    <w:rsid w:val="001C09EE"/>
    <w:rsid w:val="001C20AE"/>
    <w:rsid w:val="001C22B7"/>
    <w:rsid w:val="001C34B8"/>
    <w:rsid w:val="001C4899"/>
    <w:rsid w:val="001C4FC5"/>
    <w:rsid w:val="001C56C2"/>
    <w:rsid w:val="001C5FBD"/>
    <w:rsid w:val="001D1804"/>
    <w:rsid w:val="001D182F"/>
    <w:rsid w:val="001D2940"/>
    <w:rsid w:val="001D429E"/>
    <w:rsid w:val="001D4FA1"/>
    <w:rsid w:val="001D5C65"/>
    <w:rsid w:val="001D671C"/>
    <w:rsid w:val="001D7382"/>
    <w:rsid w:val="001D7A5A"/>
    <w:rsid w:val="001E06C8"/>
    <w:rsid w:val="001E1D7F"/>
    <w:rsid w:val="001E3643"/>
    <w:rsid w:val="001E419E"/>
    <w:rsid w:val="001E4C13"/>
    <w:rsid w:val="001E506B"/>
    <w:rsid w:val="001E541A"/>
    <w:rsid w:val="001E5A4E"/>
    <w:rsid w:val="001E679A"/>
    <w:rsid w:val="001E77AC"/>
    <w:rsid w:val="001E7ACC"/>
    <w:rsid w:val="001E7EED"/>
    <w:rsid w:val="001F3769"/>
    <w:rsid w:val="001F47C8"/>
    <w:rsid w:val="001F67D7"/>
    <w:rsid w:val="001F7546"/>
    <w:rsid w:val="00201294"/>
    <w:rsid w:val="00202E60"/>
    <w:rsid w:val="00203E7A"/>
    <w:rsid w:val="00204550"/>
    <w:rsid w:val="00206849"/>
    <w:rsid w:val="00210170"/>
    <w:rsid w:val="002101C0"/>
    <w:rsid w:val="002108F3"/>
    <w:rsid w:val="00211248"/>
    <w:rsid w:val="00211948"/>
    <w:rsid w:val="00211D80"/>
    <w:rsid w:val="002124EF"/>
    <w:rsid w:val="00212E8A"/>
    <w:rsid w:val="002130A0"/>
    <w:rsid w:val="00213D4D"/>
    <w:rsid w:val="00217D93"/>
    <w:rsid w:val="002217E8"/>
    <w:rsid w:val="00222E10"/>
    <w:rsid w:val="00222EB8"/>
    <w:rsid w:val="0022442A"/>
    <w:rsid w:val="00224711"/>
    <w:rsid w:val="002252CE"/>
    <w:rsid w:val="00225795"/>
    <w:rsid w:val="002259E9"/>
    <w:rsid w:val="00226376"/>
    <w:rsid w:val="00227240"/>
    <w:rsid w:val="00230032"/>
    <w:rsid w:val="00230EE7"/>
    <w:rsid w:val="00230F71"/>
    <w:rsid w:val="002328F1"/>
    <w:rsid w:val="002350B8"/>
    <w:rsid w:val="00235B9E"/>
    <w:rsid w:val="002372FD"/>
    <w:rsid w:val="00237348"/>
    <w:rsid w:val="0023773A"/>
    <w:rsid w:val="002378A8"/>
    <w:rsid w:val="00237A69"/>
    <w:rsid w:val="0024003A"/>
    <w:rsid w:val="00242493"/>
    <w:rsid w:val="00243256"/>
    <w:rsid w:val="00243561"/>
    <w:rsid w:val="00243A8B"/>
    <w:rsid w:val="00243AC1"/>
    <w:rsid w:val="00243B78"/>
    <w:rsid w:val="00243EEC"/>
    <w:rsid w:val="002445DD"/>
    <w:rsid w:val="0024526D"/>
    <w:rsid w:val="0024547D"/>
    <w:rsid w:val="002460AF"/>
    <w:rsid w:val="002462F1"/>
    <w:rsid w:val="0024753B"/>
    <w:rsid w:val="0025252A"/>
    <w:rsid w:val="0025273F"/>
    <w:rsid w:val="002534E8"/>
    <w:rsid w:val="00253600"/>
    <w:rsid w:val="0025389E"/>
    <w:rsid w:val="002538FE"/>
    <w:rsid w:val="00253A64"/>
    <w:rsid w:val="00253A73"/>
    <w:rsid w:val="00254376"/>
    <w:rsid w:val="0025466E"/>
    <w:rsid w:val="00254DD4"/>
    <w:rsid w:val="00254E68"/>
    <w:rsid w:val="00255696"/>
    <w:rsid w:val="00256FBF"/>
    <w:rsid w:val="002571E1"/>
    <w:rsid w:val="00257F41"/>
    <w:rsid w:val="002600F8"/>
    <w:rsid w:val="002607B3"/>
    <w:rsid w:val="0026140B"/>
    <w:rsid w:val="00261B31"/>
    <w:rsid w:val="00262ABB"/>
    <w:rsid w:val="00262D02"/>
    <w:rsid w:val="00264655"/>
    <w:rsid w:val="00266007"/>
    <w:rsid w:val="00267915"/>
    <w:rsid w:val="00270EC1"/>
    <w:rsid w:val="0027159E"/>
    <w:rsid w:val="00272380"/>
    <w:rsid w:val="00273432"/>
    <w:rsid w:val="00274BBC"/>
    <w:rsid w:val="00274D55"/>
    <w:rsid w:val="00275453"/>
    <w:rsid w:val="00276124"/>
    <w:rsid w:val="00276576"/>
    <w:rsid w:val="00276D95"/>
    <w:rsid w:val="00277820"/>
    <w:rsid w:val="00281E38"/>
    <w:rsid w:val="002825C5"/>
    <w:rsid w:val="0028401A"/>
    <w:rsid w:val="0028418A"/>
    <w:rsid w:val="002846CA"/>
    <w:rsid w:val="00284DAD"/>
    <w:rsid w:val="00285104"/>
    <w:rsid w:val="00286AB5"/>
    <w:rsid w:val="00286F83"/>
    <w:rsid w:val="0028743A"/>
    <w:rsid w:val="002878DE"/>
    <w:rsid w:val="00287F61"/>
    <w:rsid w:val="0029031E"/>
    <w:rsid w:val="00290922"/>
    <w:rsid w:val="00290CF1"/>
    <w:rsid w:val="0029109A"/>
    <w:rsid w:val="002914F1"/>
    <w:rsid w:val="00291A3E"/>
    <w:rsid w:val="00292D78"/>
    <w:rsid w:val="0029349A"/>
    <w:rsid w:val="002934B7"/>
    <w:rsid w:val="002941D2"/>
    <w:rsid w:val="00294784"/>
    <w:rsid w:val="002951F6"/>
    <w:rsid w:val="00295BA3"/>
    <w:rsid w:val="00295D8A"/>
    <w:rsid w:val="0029688B"/>
    <w:rsid w:val="00296C22"/>
    <w:rsid w:val="00297BBD"/>
    <w:rsid w:val="00297D2B"/>
    <w:rsid w:val="002A084B"/>
    <w:rsid w:val="002A310B"/>
    <w:rsid w:val="002A5203"/>
    <w:rsid w:val="002A5801"/>
    <w:rsid w:val="002A668E"/>
    <w:rsid w:val="002A6747"/>
    <w:rsid w:val="002A7235"/>
    <w:rsid w:val="002A7993"/>
    <w:rsid w:val="002A7B8B"/>
    <w:rsid w:val="002A7D7E"/>
    <w:rsid w:val="002B0261"/>
    <w:rsid w:val="002B0A72"/>
    <w:rsid w:val="002B2072"/>
    <w:rsid w:val="002B2ABA"/>
    <w:rsid w:val="002B2EB8"/>
    <w:rsid w:val="002B33F5"/>
    <w:rsid w:val="002B59A9"/>
    <w:rsid w:val="002B6347"/>
    <w:rsid w:val="002B690F"/>
    <w:rsid w:val="002B6EFC"/>
    <w:rsid w:val="002B77B7"/>
    <w:rsid w:val="002C1485"/>
    <w:rsid w:val="002C45B8"/>
    <w:rsid w:val="002C53B3"/>
    <w:rsid w:val="002C6A28"/>
    <w:rsid w:val="002C6CE5"/>
    <w:rsid w:val="002C750A"/>
    <w:rsid w:val="002D07B7"/>
    <w:rsid w:val="002D0EB4"/>
    <w:rsid w:val="002D0FD4"/>
    <w:rsid w:val="002D1A50"/>
    <w:rsid w:val="002D2BC1"/>
    <w:rsid w:val="002D3C63"/>
    <w:rsid w:val="002D3F15"/>
    <w:rsid w:val="002D42AB"/>
    <w:rsid w:val="002D48CD"/>
    <w:rsid w:val="002D5C1C"/>
    <w:rsid w:val="002D5C9F"/>
    <w:rsid w:val="002D6195"/>
    <w:rsid w:val="002E035E"/>
    <w:rsid w:val="002E0C1F"/>
    <w:rsid w:val="002E12BB"/>
    <w:rsid w:val="002E192C"/>
    <w:rsid w:val="002E2909"/>
    <w:rsid w:val="002E35EC"/>
    <w:rsid w:val="002E3F5F"/>
    <w:rsid w:val="002E4215"/>
    <w:rsid w:val="002E5B6E"/>
    <w:rsid w:val="002E6394"/>
    <w:rsid w:val="002E67E7"/>
    <w:rsid w:val="002E7400"/>
    <w:rsid w:val="002E7494"/>
    <w:rsid w:val="002E74E9"/>
    <w:rsid w:val="002F0C60"/>
    <w:rsid w:val="002F4CC0"/>
    <w:rsid w:val="002F51C7"/>
    <w:rsid w:val="002F5A9C"/>
    <w:rsid w:val="002F5BE3"/>
    <w:rsid w:val="002F6330"/>
    <w:rsid w:val="002F6C31"/>
    <w:rsid w:val="002F7576"/>
    <w:rsid w:val="002F7708"/>
    <w:rsid w:val="002F7B31"/>
    <w:rsid w:val="002F7C11"/>
    <w:rsid w:val="002F7DE6"/>
    <w:rsid w:val="00301AE1"/>
    <w:rsid w:val="0030327C"/>
    <w:rsid w:val="00304398"/>
    <w:rsid w:val="003047AF"/>
    <w:rsid w:val="00304BED"/>
    <w:rsid w:val="00306B23"/>
    <w:rsid w:val="00310007"/>
    <w:rsid w:val="003110AC"/>
    <w:rsid w:val="00311BAF"/>
    <w:rsid w:val="003135F8"/>
    <w:rsid w:val="00313E4C"/>
    <w:rsid w:val="00315531"/>
    <w:rsid w:val="003155D8"/>
    <w:rsid w:val="00316114"/>
    <w:rsid w:val="00316128"/>
    <w:rsid w:val="0031624B"/>
    <w:rsid w:val="00316DA6"/>
    <w:rsid w:val="003178F4"/>
    <w:rsid w:val="00317AE0"/>
    <w:rsid w:val="00320F9C"/>
    <w:rsid w:val="003210CC"/>
    <w:rsid w:val="0032152B"/>
    <w:rsid w:val="0032318E"/>
    <w:rsid w:val="003236A2"/>
    <w:rsid w:val="00323FDB"/>
    <w:rsid w:val="003246EB"/>
    <w:rsid w:val="003247D4"/>
    <w:rsid w:val="00324A62"/>
    <w:rsid w:val="00324D11"/>
    <w:rsid w:val="00325E1F"/>
    <w:rsid w:val="003260E1"/>
    <w:rsid w:val="003261E9"/>
    <w:rsid w:val="00327496"/>
    <w:rsid w:val="003278D0"/>
    <w:rsid w:val="003302FF"/>
    <w:rsid w:val="00330D0C"/>
    <w:rsid w:val="00331E23"/>
    <w:rsid w:val="00332505"/>
    <w:rsid w:val="00332535"/>
    <w:rsid w:val="00332B8C"/>
    <w:rsid w:val="00332DA4"/>
    <w:rsid w:val="00332DAC"/>
    <w:rsid w:val="00332F84"/>
    <w:rsid w:val="00332F86"/>
    <w:rsid w:val="0033484F"/>
    <w:rsid w:val="00334993"/>
    <w:rsid w:val="00334D0C"/>
    <w:rsid w:val="00334D71"/>
    <w:rsid w:val="00335B39"/>
    <w:rsid w:val="0033784B"/>
    <w:rsid w:val="003405D6"/>
    <w:rsid w:val="00341979"/>
    <w:rsid w:val="0034281C"/>
    <w:rsid w:val="00343012"/>
    <w:rsid w:val="003436A5"/>
    <w:rsid w:val="003449F5"/>
    <w:rsid w:val="00344A2D"/>
    <w:rsid w:val="00345598"/>
    <w:rsid w:val="003470FB"/>
    <w:rsid w:val="003503EC"/>
    <w:rsid w:val="00351439"/>
    <w:rsid w:val="00351ABA"/>
    <w:rsid w:val="00351DAB"/>
    <w:rsid w:val="00352D93"/>
    <w:rsid w:val="00353314"/>
    <w:rsid w:val="00354008"/>
    <w:rsid w:val="00357368"/>
    <w:rsid w:val="0035768C"/>
    <w:rsid w:val="00357929"/>
    <w:rsid w:val="00360B2F"/>
    <w:rsid w:val="00360BB8"/>
    <w:rsid w:val="00361819"/>
    <w:rsid w:val="00361DDD"/>
    <w:rsid w:val="00362519"/>
    <w:rsid w:val="003625C5"/>
    <w:rsid w:val="00363143"/>
    <w:rsid w:val="00363D9D"/>
    <w:rsid w:val="0036552C"/>
    <w:rsid w:val="00366480"/>
    <w:rsid w:val="00366CD3"/>
    <w:rsid w:val="00366D77"/>
    <w:rsid w:val="00366D94"/>
    <w:rsid w:val="00366DF5"/>
    <w:rsid w:val="003713B5"/>
    <w:rsid w:val="00372CB9"/>
    <w:rsid w:val="0037359E"/>
    <w:rsid w:val="00374086"/>
    <w:rsid w:val="003740D7"/>
    <w:rsid w:val="00374226"/>
    <w:rsid w:val="00374CDD"/>
    <w:rsid w:val="003752EC"/>
    <w:rsid w:val="0037552A"/>
    <w:rsid w:val="00377A90"/>
    <w:rsid w:val="00380708"/>
    <w:rsid w:val="00380A92"/>
    <w:rsid w:val="00381BC4"/>
    <w:rsid w:val="00381C72"/>
    <w:rsid w:val="003820B9"/>
    <w:rsid w:val="00382433"/>
    <w:rsid w:val="003827CB"/>
    <w:rsid w:val="00383825"/>
    <w:rsid w:val="00383FB7"/>
    <w:rsid w:val="003842FA"/>
    <w:rsid w:val="00384738"/>
    <w:rsid w:val="00385177"/>
    <w:rsid w:val="00385507"/>
    <w:rsid w:val="00385E5C"/>
    <w:rsid w:val="00386DAB"/>
    <w:rsid w:val="00392C06"/>
    <w:rsid w:val="0039366D"/>
    <w:rsid w:val="003972E2"/>
    <w:rsid w:val="003A0B7E"/>
    <w:rsid w:val="003A33CD"/>
    <w:rsid w:val="003A3D60"/>
    <w:rsid w:val="003A4242"/>
    <w:rsid w:val="003A4AFC"/>
    <w:rsid w:val="003A77A5"/>
    <w:rsid w:val="003B07B9"/>
    <w:rsid w:val="003B3D8B"/>
    <w:rsid w:val="003B4D17"/>
    <w:rsid w:val="003B61FC"/>
    <w:rsid w:val="003C0644"/>
    <w:rsid w:val="003C0982"/>
    <w:rsid w:val="003C1031"/>
    <w:rsid w:val="003C1154"/>
    <w:rsid w:val="003C1F65"/>
    <w:rsid w:val="003C22F3"/>
    <w:rsid w:val="003C5063"/>
    <w:rsid w:val="003C5563"/>
    <w:rsid w:val="003C652F"/>
    <w:rsid w:val="003C67A3"/>
    <w:rsid w:val="003C6BD0"/>
    <w:rsid w:val="003C7519"/>
    <w:rsid w:val="003C78D4"/>
    <w:rsid w:val="003D0071"/>
    <w:rsid w:val="003D03EA"/>
    <w:rsid w:val="003D1060"/>
    <w:rsid w:val="003D3173"/>
    <w:rsid w:val="003D3266"/>
    <w:rsid w:val="003D4469"/>
    <w:rsid w:val="003D451F"/>
    <w:rsid w:val="003D4CB5"/>
    <w:rsid w:val="003D5B22"/>
    <w:rsid w:val="003D6F8A"/>
    <w:rsid w:val="003E01F2"/>
    <w:rsid w:val="003E0DA9"/>
    <w:rsid w:val="003E2B0F"/>
    <w:rsid w:val="003E3261"/>
    <w:rsid w:val="003E5210"/>
    <w:rsid w:val="003E5C9E"/>
    <w:rsid w:val="003E6657"/>
    <w:rsid w:val="003F06B4"/>
    <w:rsid w:val="003F0C1C"/>
    <w:rsid w:val="003F20DB"/>
    <w:rsid w:val="003F418A"/>
    <w:rsid w:val="003F5049"/>
    <w:rsid w:val="003F53B4"/>
    <w:rsid w:val="003F6D01"/>
    <w:rsid w:val="00400C3E"/>
    <w:rsid w:val="00401F6D"/>
    <w:rsid w:val="00402FE3"/>
    <w:rsid w:val="004048EA"/>
    <w:rsid w:val="00404E1E"/>
    <w:rsid w:val="00405230"/>
    <w:rsid w:val="004064E1"/>
    <w:rsid w:val="00410383"/>
    <w:rsid w:val="00410752"/>
    <w:rsid w:val="00410B49"/>
    <w:rsid w:val="00410B5B"/>
    <w:rsid w:val="00411414"/>
    <w:rsid w:val="00411A5C"/>
    <w:rsid w:val="00411AA4"/>
    <w:rsid w:val="00412303"/>
    <w:rsid w:val="0041241C"/>
    <w:rsid w:val="00412AD0"/>
    <w:rsid w:val="00414981"/>
    <w:rsid w:val="0041575F"/>
    <w:rsid w:val="00417746"/>
    <w:rsid w:val="00420006"/>
    <w:rsid w:val="00421019"/>
    <w:rsid w:val="00421800"/>
    <w:rsid w:val="00421B0C"/>
    <w:rsid w:val="004242A3"/>
    <w:rsid w:val="00424B80"/>
    <w:rsid w:val="00425235"/>
    <w:rsid w:val="00425532"/>
    <w:rsid w:val="0042735F"/>
    <w:rsid w:val="004278E1"/>
    <w:rsid w:val="004279C6"/>
    <w:rsid w:val="00427BE3"/>
    <w:rsid w:val="00430E68"/>
    <w:rsid w:val="00431574"/>
    <w:rsid w:val="00431621"/>
    <w:rsid w:val="00434966"/>
    <w:rsid w:val="00435744"/>
    <w:rsid w:val="00436B52"/>
    <w:rsid w:val="00437469"/>
    <w:rsid w:val="004379A1"/>
    <w:rsid w:val="00440325"/>
    <w:rsid w:val="00440B26"/>
    <w:rsid w:val="00442B27"/>
    <w:rsid w:val="00443C72"/>
    <w:rsid w:val="00443E51"/>
    <w:rsid w:val="0044490D"/>
    <w:rsid w:val="00445538"/>
    <w:rsid w:val="004502CB"/>
    <w:rsid w:val="00450692"/>
    <w:rsid w:val="00451936"/>
    <w:rsid w:val="00452009"/>
    <w:rsid w:val="0045619B"/>
    <w:rsid w:val="00456F7D"/>
    <w:rsid w:val="004573C4"/>
    <w:rsid w:val="00457663"/>
    <w:rsid w:val="00457869"/>
    <w:rsid w:val="00460994"/>
    <w:rsid w:val="0046195A"/>
    <w:rsid w:val="00462930"/>
    <w:rsid w:val="00463221"/>
    <w:rsid w:val="004643AD"/>
    <w:rsid w:val="004649B2"/>
    <w:rsid w:val="004660E5"/>
    <w:rsid w:val="0046621A"/>
    <w:rsid w:val="00466517"/>
    <w:rsid w:val="00467539"/>
    <w:rsid w:val="00471568"/>
    <w:rsid w:val="00472348"/>
    <w:rsid w:val="00472F5C"/>
    <w:rsid w:val="00473068"/>
    <w:rsid w:val="0047403A"/>
    <w:rsid w:val="00476977"/>
    <w:rsid w:val="00477A22"/>
    <w:rsid w:val="004804CB"/>
    <w:rsid w:val="0048247A"/>
    <w:rsid w:val="004827EB"/>
    <w:rsid w:val="00484582"/>
    <w:rsid w:val="00486A8A"/>
    <w:rsid w:val="00486B03"/>
    <w:rsid w:val="00487498"/>
    <w:rsid w:val="00490656"/>
    <w:rsid w:val="004908E5"/>
    <w:rsid w:val="00490B1F"/>
    <w:rsid w:val="004912C1"/>
    <w:rsid w:val="00491855"/>
    <w:rsid w:val="00491954"/>
    <w:rsid w:val="00491C37"/>
    <w:rsid w:val="004924CD"/>
    <w:rsid w:val="00492D5A"/>
    <w:rsid w:val="00492D80"/>
    <w:rsid w:val="00493374"/>
    <w:rsid w:val="00493EAB"/>
    <w:rsid w:val="00493F82"/>
    <w:rsid w:val="00494088"/>
    <w:rsid w:val="004957C9"/>
    <w:rsid w:val="0049631A"/>
    <w:rsid w:val="00497291"/>
    <w:rsid w:val="004A10A5"/>
    <w:rsid w:val="004A23DC"/>
    <w:rsid w:val="004A3F98"/>
    <w:rsid w:val="004A4122"/>
    <w:rsid w:val="004A61F3"/>
    <w:rsid w:val="004A6CEB"/>
    <w:rsid w:val="004A6E69"/>
    <w:rsid w:val="004A7305"/>
    <w:rsid w:val="004A7853"/>
    <w:rsid w:val="004A793A"/>
    <w:rsid w:val="004A7C1D"/>
    <w:rsid w:val="004B1786"/>
    <w:rsid w:val="004B1D31"/>
    <w:rsid w:val="004B34F5"/>
    <w:rsid w:val="004B423F"/>
    <w:rsid w:val="004B4B81"/>
    <w:rsid w:val="004B517A"/>
    <w:rsid w:val="004B55BB"/>
    <w:rsid w:val="004B5AB0"/>
    <w:rsid w:val="004C000E"/>
    <w:rsid w:val="004C0B75"/>
    <w:rsid w:val="004C1184"/>
    <w:rsid w:val="004C119A"/>
    <w:rsid w:val="004C1EDE"/>
    <w:rsid w:val="004C21D2"/>
    <w:rsid w:val="004C2454"/>
    <w:rsid w:val="004C2C16"/>
    <w:rsid w:val="004C4EF6"/>
    <w:rsid w:val="004C52DC"/>
    <w:rsid w:val="004C5856"/>
    <w:rsid w:val="004C6093"/>
    <w:rsid w:val="004C6563"/>
    <w:rsid w:val="004C6DD4"/>
    <w:rsid w:val="004C7452"/>
    <w:rsid w:val="004C7497"/>
    <w:rsid w:val="004C7E69"/>
    <w:rsid w:val="004D0976"/>
    <w:rsid w:val="004D2862"/>
    <w:rsid w:val="004D33B4"/>
    <w:rsid w:val="004D35FA"/>
    <w:rsid w:val="004D3A83"/>
    <w:rsid w:val="004D40E2"/>
    <w:rsid w:val="004D5835"/>
    <w:rsid w:val="004D6529"/>
    <w:rsid w:val="004D78AA"/>
    <w:rsid w:val="004E0084"/>
    <w:rsid w:val="004E011D"/>
    <w:rsid w:val="004E0DC0"/>
    <w:rsid w:val="004E162A"/>
    <w:rsid w:val="004E1B7B"/>
    <w:rsid w:val="004E3C47"/>
    <w:rsid w:val="004E5773"/>
    <w:rsid w:val="004E6DEC"/>
    <w:rsid w:val="004F0110"/>
    <w:rsid w:val="004F0A9D"/>
    <w:rsid w:val="004F1432"/>
    <w:rsid w:val="004F28A5"/>
    <w:rsid w:val="004F3992"/>
    <w:rsid w:val="004F43C8"/>
    <w:rsid w:val="004F49D4"/>
    <w:rsid w:val="004F4CB8"/>
    <w:rsid w:val="004F4FAF"/>
    <w:rsid w:val="004F5E80"/>
    <w:rsid w:val="004F68F8"/>
    <w:rsid w:val="004F6FEB"/>
    <w:rsid w:val="004F7D5F"/>
    <w:rsid w:val="00500036"/>
    <w:rsid w:val="005002A6"/>
    <w:rsid w:val="00501408"/>
    <w:rsid w:val="00502A80"/>
    <w:rsid w:val="00502C95"/>
    <w:rsid w:val="00505D42"/>
    <w:rsid w:val="00506113"/>
    <w:rsid w:val="00506286"/>
    <w:rsid w:val="00506C48"/>
    <w:rsid w:val="00507216"/>
    <w:rsid w:val="0051049D"/>
    <w:rsid w:val="00511376"/>
    <w:rsid w:val="00512199"/>
    <w:rsid w:val="00512254"/>
    <w:rsid w:val="00513329"/>
    <w:rsid w:val="00513386"/>
    <w:rsid w:val="0051343E"/>
    <w:rsid w:val="00513F13"/>
    <w:rsid w:val="005147FC"/>
    <w:rsid w:val="00514898"/>
    <w:rsid w:val="00520B1B"/>
    <w:rsid w:val="00521724"/>
    <w:rsid w:val="00521D78"/>
    <w:rsid w:val="00521DA1"/>
    <w:rsid w:val="00522CD6"/>
    <w:rsid w:val="00523036"/>
    <w:rsid w:val="005241B5"/>
    <w:rsid w:val="0052426F"/>
    <w:rsid w:val="0052458B"/>
    <w:rsid w:val="005249D5"/>
    <w:rsid w:val="0052595E"/>
    <w:rsid w:val="00527928"/>
    <w:rsid w:val="00530BF4"/>
    <w:rsid w:val="0053114F"/>
    <w:rsid w:val="00531D80"/>
    <w:rsid w:val="005324F1"/>
    <w:rsid w:val="00532C72"/>
    <w:rsid w:val="00532C88"/>
    <w:rsid w:val="00533670"/>
    <w:rsid w:val="00533D09"/>
    <w:rsid w:val="0053444B"/>
    <w:rsid w:val="00534C45"/>
    <w:rsid w:val="00534EFD"/>
    <w:rsid w:val="0053554D"/>
    <w:rsid w:val="00535F30"/>
    <w:rsid w:val="00537628"/>
    <w:rsid w:val="00537713"/>
    <w:rsid w:val="00537E37"/>
    <w:rsid w:val="005403AC"/>
    <w:rsid w:val="0054418B"/>
    <w:rsid w:val="005443DA"/>
    <w:rsid w:val="00545942"/>
    <w:rsid w:val="00546107"/>
    <w:rsid w:val="0054671E"/>
    <w:rsid w:val="00547F9E"/>
    <w:rsid w:val="005518EB"/>
    <w:rsid w:val="00552A02"/>
    <w:rsid w:val="00553E15"/>
    <w:rsid w:val="00553FC4"/>
    <w:rsid w:val="00554981"/>
    <w:rsid w:val="00554B16"/>
    <w:rsid w:val="005563F5"/>
    <w:rsid w:val="005579AB"/>
    <w:rsid w:val="00560067"/>
    <w:rsid w:val="00560F3C"/>
    <w:rsid w:val="00562C80"/>
    <w:rsid w:val="00562EBF"/>
    <w:rsid w:val="0056467C"/>
    <w:rsid w:val="00564884"/>
    <w:rsid w:val="00565DA4"/>
    <w:rsid w:val="00566037"/>
    <w:rsid w:val="00566405"/>
    <w:rsid w:val="00566A16"/>
    <w:rsid w:val="00567ABE"/>
    <w:rsid w:val="005729D2"/>
    <w:rsid w:val="00572ADB"/>
    <w:rsid w:val="00572C6D"/>
    <w:rsid w:val="00572CE3"/>
    <w:rsid w:val="00573ABF"/>
    <w:rsid w:val="00573ECE"/>
    <w:rsid w:val="0057463F"/>
    <w:rsid w:val="00575066"/>
    <w:rsid w:val="00575FCC"/>
    <w:rsid w:val="005772B7"/>
    <w:rsid w:val="005772FE"/>
    <w:rsid w:val="00580E65"/>
    <w:rsid w:val="00581199"/>
    <w:rsid w:val="005847DB"/>
    <w:rsid w:val="00584A4A"/>
    <w:rsid w:val="0058546B"/>
    <w:rsid w:val="005856F1"/>
    <w:rsid w:val="00586111"/>
    <w:rsid w:val="00586B47"/>
    <w:rsid w:val="005879C3"/>
    <w:rsid w:val="00590CBE"/>
    <w:rsid w:val="005925DD"/>
    <w:rsid w:val="0059412A"/>
    <w:rsid w:val="00595BAE"/>
    <w:rsid w:val="005960DF"/>
    <w:rsid w:val="00596397"/>
    <w:rsid w:val="00596854"/>
    <w:rsid w:val="005A0546"/>
    <w:rsid w:val="005A1059"/>
    <w:rsid w:val="005A21DF"/>
    <w:rsid w:val="005A2840"/>
    <w:rsid w:val="005A2A0F"/>
    <w:rsid w:val="005A2EFD"/>
    <w:rsid w:val="005A35E0"/>
    <w:rsid w:val="005A3710"/>
    <w:rsid w:val="005A54A5"/>
    <w:rsid w:val="005A55D4"/>
    <w:rsid w:val="005A5AFA"/>
    <w:rsid w:val="005A7C0C"/>
    <w:rsid w:val="005B001F"/>
    <w:rsid w:val="005B02CD"/>
    <w:rsid w:val="005B1018"/>
    <w:rsid w:val="005B2AEA"/>
    <w:rsid w:val="005B3408"/>
    <w:rsid w:val="005B381C"/>
    <w:rsid w:val="005B4C0E"/>
    <w:rsid w:val="005B57DC"/>
    <w:rsid w:val="005B6E86"/>
    <w:rsid w:val="005B7261"/>
    <w:rsid w:val="005B74EB"/>
    <w:rsid w:val="005B78A5"/>
    <w:rsid w:val="005B78D2"/>
    <w:rsid w:val="005C0277"/>
    <w:rsid w:val="005C0B26"/>
    <w:rsid w:val="005C1CFC"/>
    <w:rsid w:val="005C2074"/>
    <w:rsid w:val="005C2B2C"/>
    <w:rsid w:val="005C4252"/>
    <w:rsid w:val="005C5BE2"/>
    <w:rsid w:val="005C6303"/>
    <w:rsid w:val="005C7713"/>
    <w:rsid w:val="005D087C"/>
    <w:rsid w:val="005D107A"/>
    <w:rsid w:val="005D1EC9"/>
    <w:rsid w:val="005D1F6B"/>
    <w:rsid w:val="005D227B"/>
    <w:rsid w:val="005D51CF"/>
    <w:rsid w:val="005D583B"/>
    <w:rsid w:val="005D5A15"/>
    <w:rsid w:val="005D6780"/>
    <w:rsid w:val="005D71EF"/>
    <w:rsid w:val="005D7B84"/>
    <w:rsid w:val="005D7DC6"/>
    <w:rsid w:val="005E08FC"/>
    <w:rsid w:val="005E177A"/>
    <w:rsid w:val="005E1D0C"/>
    <w:rsid w:val="005E4552"/>
    <w:rsid w:val="005E460D"/>
    <w:rsid w:val="005E68F1"/>
    <w:rsid w:val="005E7D43"/>
    <w:rsid w:val="005F021D"/>
    <w:rsid w:val="005F0AAE"/>
    <w:rsid w:val="005F510D"/>
    <w:rsid w:val="005F5F16"/>
    <w:rsid w:val="005F64A6"/>
    <w:rsid w:val="005F6756"/>
    <w:rsid w:val="005F6ADF"/>
    <w:rsid w:val="005F6F36"/>
    <w:rsid w:val="005F780F"/>
    <w:rsid w:val="005F7FD6"/>
    <w:rsid w:val="00600535"/>
    <w:rsid w:val="00600D16"/>
    <w:rsid w:val="00600F16"/>
    <w:rsid w:val="0060150F"/>
    <w:rsid w:val="00601FF9"/>
    <w:rsid w:val="0060345C"/>
    <w:rsid w:val="00603ED3"/>
    <w:rsid w:val="0060642E"/>
    <w:rsid w:val="00606B31"/>
    <w:rsid w:val="006102E0"/>
    <w:rsid w:val="006110C1"/>
    <w:rsid w:val="0061159D"/>
    <w:rsid w:val="0061163C"/>
    <w:rsid w:val="006117CA"/>
    <w:rsid w:val="0061183D"/>
    <w:rsid w:val="006158F4"/>
    <w:rsid w:val="00615CF3"/>
    <w:rsid w:val="00615EAC"/>
    <w:rsid w:val="00616D7B"/>
    <w:rsid w:val="00617CD2"/>
    <w:rsid w:val="00620E97"/>
    <w:rsid w:val="00621550"/>
    <w:rsid w:val="006226CF"/>
    <w:rsid w:val="006228C1"/>
    <w:rsid w:val="006229CC"/>
    <w:rsid w:val="00622C65"/>
    <w:rsid w:val="00623B96"/>
    <w:rsid w:val="00624AA2"/>
    <w:rsid w:val="00624BF9"/>
    <w:rsid w:val="00630014"/>
    <w:rsid w:val="00630054"/>
    <w:rsid w:val="00630BAB"/>
    <w:rsid w:val="00631488"/>
    <w:rsid w:val="00631F70"/>
    <w:rsid w:val="00632433"/>
    <w:rsid w:val="00633772"/>
    <w:rsid w:val="006339B0"/>
    <w:rsid w:val="0063506C"/>
    <w:rsid w:val="00635766"/>
    <w:rsid w:val="006357D7"/>
    <w:rsid w:val="0063755C"/>
    <w:rsid w:val="00637625"/>
    <w:rsid w:val="00637A20"/>
    <w:rsid w:val="00640570"/>
    <w:rsid w:val="00640602"/>
    <w:rsid w:val="00641F7C"/>
    <w:rsid w:val="006425DB"/>
    <w:rsid w:val="00643651"/>
    <w:rsid w:val="00643F8D"/>
    <w:rsid w:val="006445CB"/>
    <w:rsid w:val="00646C09"/>
    <w:rsid w:val="006474BD"/>
    <w:rsid w:val="0065006C"/>
    <w:rsid w:val="00650D7B"/>
    <w:rsid w:val="00651998"/>
    <w:rsid w:val="00652E41"/>
    <w:rsid w:val="006551F0"/>
    <w:rsid w:val="006567D1"/>
    <w:rsid w:val="006569C0"/>
    <w:rsid w:val="006569F3"/>
    <w:rsid w:val="0065720A"/>
    <w:rsid w:val="006573B4"/>
    <w:rsid w:val="00657CDA"/>
    <w:rsid w:val="00657EB6"/>
    <w:rsid w:val="00660A7E"/>
    <w:rsid w:val="00660DC6"/>
    <w:rsid w:val="00661BF6"/>
    <w:rsid w:val="00661F75"/>
    <w:rsid w:val="00662A02"/>
    <w:rsid w:val="00663275"/>
    <w:rsid w:val="006644C6"/>
    <w:rsid w:val="006647DB"/>
    <w:rsid w:val="0066504E"/>
    <w:rsid w:val="006652AD"/>
    <w:rsid w:val="00666C97"/>
    <w:rsid w:val="006679EE"/>
    <w:rsid w:val="00667CBB"/>
    <w:rsid w:val="0067007C"/>
    <w:rsid w:val="00670AF2"/>
    <w:rsid w:val="00671C4E"/>
    <w:rsid w:val="00672101"/>
    <w:rsid w:val="006727D5"/>
    <w:rsid w:val="0067280A"/>
    <w:rsid w:val="00673267"/>
    <w:rsid w:val="00673BAF"/>
    <w:rsid w:val="00674015"/>
    <w:rsid w:val="0067427F"/>
    <w:rsid w:val="00675FF6"/>
    <w:rsid w:val="0067782E"/>
    <w:rsid w:val="00677ACD"/>
    <w:rsid w:val="006801A9"/>
    <w:rsid w:val="006806EA"/>
    <w:rsid w:val="00680AE5"/>
    <w:rsid w:val="00680C32"/>
    <w:rsid w:val="00681E13"/>
    <w:rsid w:val="006826B1"/>
    <w:rsid w:val="006828BD"/>
    <w:rsid w:val="0068306C"/>
    <w:rsid w:val="006831E5"/>
    <w:rsid w:val="00683442"/>
    <w:rsid w:val="0068443D"/>
    <w:rsid w:val="00684D38"/>
    <w:rsid w:val="00684F13"/>
    <w:rsid w:val="0068636A"/>
    <w:rsid w:val="0068694B"/>
    <w:rsid w:val="0068699B"/>
    <w:rsid w:val="00686CEE"/>
    <w:rsid w:val="00686E84"/>
    <w:rsid w:val="006912D6"/>
    <w:rsid w:val="0069138F"/>
    <w:rsid w:val="00691E8C"/>
    <w:rsid w:val="00693720"/>
    <w:rsid w:val="0069499F"/>
    <w:rsid w:val="00695A28"/>
    <w:rsid w:val="0069715A"/>
    <w:rsid w:val="00697687"/>
    <w:rsid w:val="006A02F9"/>
    <w:rsid w:val="006A08B6"/>
    <w:rsid w:val="006A2347"/>
    <w:rsid w:val="006A2D8D"/>
    <w:rsid w:val="006A5910"/>
    <w:rsid w:val="006A6A25"/>
    <w:rsid w:val="006A6C08"/>
    <w:rsid w:val="006A6C5D"/>
    <w:rsid w:val="006A70A2"/>
    <w:rsid w:val="006A7BA1"/>
    <w:rsid w:val="006B0DA2"/>
    <w:rsid w:val="006B1540"/>
    <w:rsid w:val="006B2065"/>
    <w:rsid w:val="006B21DB"/>
    <w:rsid w:val="006B267C"/>
    <w:rsid w:val="006B2A50"/>
    <w:rsid w:val="006B2BDA"/>
    <w:rsid w:val="006B354D"/>
    <w:rsid w:val="006B44FC"/>
    <w:rsid w:val="006B4BBB"/>
    <w:rsid w:val="006B64D2"/>
    <w:rsid w:val="006B79AC"/>
    <w:rsid w:val="006C00FB"/>
    <w:rsid w:val="006C0B81"/>
    <w:rsid w:val="006C19E4"/>
    <w:rsid w:val="006C1F2F"/>
    <w:rsid w:val="006C2AF0"/>
    <w:rsid w:val="006C2F25"/>
    <w:rsid w:val="006C31F7"/>
    <w:rsid w:val="006C50C2"/>
    <w:rsid w:val="006C5B41"/>
    <w:rsid w:val="006C63E8"/>
    <w:rsid w:val="006C65A2"/>
    <w:rsid w:val="006D1570"/>
    <w:rsid w:val="006D2517"/>
    <w:rsid w:val="006D330B"/>
    <w:rsid w:val="006D344C"/>
    <w:rsid w:val="006D4A04"/>
    <w:rsid w:val="006D60C0"/>
    <w:rsid w:val="006D717B"/>
    <w:rsid w:val="006D7856"/>
    <w:rsid w:val="006E011B"/>
    <w:rsid w:val="006E0C75"/>
    <w:rsid w:val="006E1101"/>
    <w:rsid w:val="006E152C"/>
    <w:rsid w:val="006E18CA"/>
    <w:rsid w:val="006E1CED"/>
    <w:rsid w:val="006E2A78"/>
    <w:rsid w:val="006E4AD1"/>
    <w:rsid w:val="006E4DA1"/>
    <w:rsid w:val="006E511A"/>
    <w:rsid w:val="006E61B3"/>
    <w:rsid w:val="006E6456"/>
    <w:rsid w:val="006E6CC7"/>
    <w:rsid w:val="006E6EFF"/>
    <w:rsid w:val="006E7645"/>
    <w:rsid w:val="006F0687"/>
    <w:rsid w:val="006F1D68"/>
    <w:rsid w:val="006F3489"/>
    <w:rsid w:val="006F3624"/>
    <w:rsid w:val="006F3AB8"/>
    <w:rsid w:val="006F47CD"/>
    <w:rsid w:val="006F4847"/>
    <w:rsid w:val="006F50BA"/>
    <w:rsid w:val="006F528A"/>
    <w:rsid w:val="006F67BB"/>
    <w:rsid w:val="006F6EE2"/>
    <w:rsid w:val="006F782A"/>
    <w:rsid w:val="006F7ACB"/>
    <w:rsid w:val="006F7E28"/>
    <w:rsid w:val="007003FA"/>
    <w:rsid w:val="00703593"/>
    <w:rsid w:val="00703AA1"/>
    <w:rsid w:val="00704306"/>
    <w:rsid w:val="00705C6D"/>
    <w:rsid w:val="007066DE"/>
    <w:rsid w:val="00710DD3"/>
    <w:rsid w:val="00712AE9"/>
    <w:rsid w:val="00713CB0"/>
    <w:rsid w:val="007158B9"/>
    <w:rsid w:val="00715CA7"/>
    <w:rsid w:val="00716186"/>
    <w:rsid w:val="0071673B"/>
    <w:rsid w:val="00716861"/>
    <w:rsid w:val="00717308"/>
    <w:rsid w:val="007203BA"/>
    <w:rsid w:val="00720F39"/>
    <w:rsid w:val="00721F85"/>
    <w:rsid w:val="0072288A"/>
    <w:rsid w:val="00722DBA"/>
    <w:rsid w:val="007230E5"/>
    <w:rsid w:val="00723401"/>
    <w:rsid w:val="00724675"/>
    <w:rsid w:val="0072584E"/>
    <w:rsid w:val="007259E7"/>
    <w:rsid w:val="00725C59"/>
    <w:rsid w:val="00725F56"/>
    <w:rsid w:val="0072694E"/>
    <w:rsid w:val="0072723E"/>
    <w:rsid w:val="00730129"/>
    <w:rsid w:val="007313DF"/>
    <w:rsid w:val="00731954"/>
    <w:rsid w:val="00732094"/>
    <w:rsid w:val="007327E1"/>
    <w:rsid w:val="00732C0B"/>
    <w:rsid w:val="00732F31"/>
    <w:rsid w:val="007344BB"/>
    <w:rsid w:val="00734CC0"/>
    <w:rsid w:val="0073586F"/>
    <w:rsid w:val="00737130"/>
    <w:rsid w:val="00740183"/>
    <w:rsid w:val="007414DE"/>
    <w:rsid w:val="00741505"/>
    <w:rsid w:val="00741F36"/>
    <w:rsid w:val="007429F9"/>
    <w:rsid w:val="00742A77"/>
    <w:rsid w:val="00743DB9"/>
    <w:rsid w:val="007445D3"/>
    <w:rsid w:val="00744E95"/>
    <w:rsid w:val="00744FC1"/>
    <w:rsid w:val="00745A2B"/>
    <w:rsid w:val="007502C5"/>
    <w:rsid w:val="00751045"/>
    <w:rsid w:val="00753139"/>
    <w:rsid w:val="0075371B"/>
    <w:rsid w:val="00753BA5"/>
    <w:rsid w:val="00754D1A"/>
    <w:rsid w:val="00756B6D"/>
    <w:rsid w:val="00762CC4"/>
    <w:rsid w:val="0076320E"/>
    <w:rsid w:val="007632F4"/>
    <w:rsid w:val="007637AD"/>
    <w:rsid w:val="00764585"/>
    <w:rsid w:val="00764B68"/>
    <w:rsid w:val="00764D08"/>
    <w:rsid w:val="007653BF"/>
    <w:rsid w:val="007657FF"/>
    <w:rsid w:val="00765AE3"/>
    <w:rsid w:val="00765C39"/>
    <w:rsid w:val="00766BE5"/>
    <w:rsid w:val="00766F5B"/>
    <w:rsid w:val="00767788"/>
    <w:rsid w:val="00771CD2"/>
    <w:rsid w:val="00776E57"/>
    <w:rsid w:val="00777F74"/>
    <w:rsid w:val="00780AAC"/>
    <w:rsid w:val="00783A2C"/>
    <w:rsid w:val="0078515A"/>
    <w:rsid w:val="0079027C"/>
    <w:rsid w:val="00790330"/>
    <w:rsid w:val="007905C3"/>
    <w:rsid w:val="00793362"/>
    <w:rsid w:val="00793BEB"/>
    <w:rsid w:val="00793D17"/>
    <w:rsid w:val="00795209"/>
    <w:rsid w:val="007956A9"/>
    <w:rsid w:val="00796011"/>
    <w:rsid w:val="007963F6"/>
    <w:rsid w:val="00796D9A"/>
    <w:rsid w:val="00797320"/>
    <w:rsid w:val="00797ECD"/>
    <w:rsid w:val="007A005B"/>
    <w:rsid w:val="007A0596"/>
    <w:rsid w:val="007A0D9D"/>
    <w:rsid w:val="007A4180"/>
    <w:rsid w:val="007A4195"/>
    <w:rsid w:val="007A45EE"/>
    <w:rsid w:val="007A46DA"/>
    <w:rsid w:val="007A4E87"/>
    <w:rsid w:val="007A5647"/>
    <w:rsid w:val="007A5BBA"/>
    <w:rsid w:val="007A7524"/>
    <w:rsid w:val="007B08E2"/>
    <w:rsid w:val="007B0C83"/>
    <w:rsid w:val="007B14F6"/>
    <w:rsid w:val="007B1FA0"/>
    <w:rsid w:val="007B268C"/>
    <w:rsid w:val="007B5620"/>
    <w:rsid w:val="007B68BB"/>
    <w:rsid w:val="007B6D6D"/>
    <w:rsid w:val="007B7B20"/>
    <w:rsid w:val="007C0C4F"/>
    <w:rsid w:val="007C35DB"/>
    <w:rsid w:val="007C41CE"/>
    <w:rsid w:val="007C4F74"/>
    <w:rsid w:val="007C52ED"/>
    <w:rsid w:val="007C6B43"/>
    <w:rsid w:val="007C6ECA"/>
    <w:rsid w:val="007D00A2"/>
    <w:rsid w:val="007D0C9E"/>
    <w:rsid w:val="007D1039"/>
    <w:rsid w:val="007D14D5"/>
    <w:rsid w:val="007D37EC"/>
    <w:rsid w:val="007D4333"/>
    <w:rsid w:val="007D6958"/>
    <w:rsid w:val="007D7ACC"/>
    <w:rsid w:val="007E1A47"/>
    <w:rsid w:val="007E2A43"/>
    <w:rsid w:val="007E3132"/>
    <w:rsid w:val="007E3B74"/>
    <w:rsid w:val="007E44D4"/>
    <w:rsid w:val="007E634B"/>
    <w:rsid w:val="007E729D"/>
    <w:rsid w:val="007E743D"/>
    <w:rsid w:val="007E7A33"/>
    <w:rsid w:val="007E7BA6"/>
    <w:rsid w:val="007E7D7F"/>
    <w:rsid w:val="007F08D0"/>
    <w:rsid w:val="007F1439"/>
    <w:rsid w:val="007F37BD"/>
    <w:rsid w:val="007F5F47"/>
    <w:rsid w:val="007F6911"/>
    <w:rsid w:val="007F6F3A"/>
    <w:rsid w:val="007F7BC3"/>
    <w:rsid w:val="00800122"/>
    <w:rsid w:val="00800C7D"/>
    <w:rsid w:val="008016EB"/>
    <w:rsid w:val="00802742"/>
    <w:rsid w:val="0080393C"/>
    <w:rsid w:val="008043F4"/>
    <w:rsid w:val="008044FA"/>
    <w:rsid w:val="008054FF"/>
    <w:rsid w:val="00805DCA"/>
    <w:rsid w:val="00806ED0"/>
    <w:rsid w:val="008104C2"/>
    <w:rsid w:val="0081155B"/>
    <w:rsid w:val="00813855"/>
    <w:rsid w:val="008147A5"/>
    <w:rsid w:val="00814CEE"/>
    <w:rsid w:val="008161E4"/>
    <w:rsid w:val="00816BF3"/>
    <w:rsid w:val="00820E8B"/>
    <w:rsid w:val="00821D41"/>
    <w:rsid w:val="008232E6"/>
    <w:rsid w:val="008241F2"/>
    <w:rsid w:val="00824ECC"/>
    <w:rsid w:val="0082515B"/>
    <w:rsid w:val="00825506"/>
    <w:rsid w:val="00825AD9"/>
    <w:rsid w:val="008266BB"/>
    <w:rsid w:val="00830448"/>
    <w:rsid w:val="0083079A"/>
    <w:rsid w:val="00830A4F"/>
    <w:rsid w:val="00830E35"/>
    <w:rsid w:val="00831BC8"/>
    <w:rsid w:val="00832387"/>
    <w:rsid w:val="00832B46"/>
    <w:rsid w:val="00833EFD"/>
    <w:rsid w:val="00834D80"/>
    <w:rsid w:val="00836A47"/>
    <w:rsid w:val="00836DE6"/>
    <w:rsid w:val="0084015B"/>
    <w:rsid w:val="00840567"/>
    <w:rsid w:val="00840592"/>
    <w:rsid w:val="008447FF"/>
    <w:rsid w:val="00845086"/>
    <w:rsid w:val="0084574E"/>
    <w:rsid w:val="00845856"/>
    <w:rsid w:val="00845C2D"/>
    <w:rsid w:val="0084750C"/>
    <w:rsid w:val="008529E8"/>
    <w:rsid w:val="00854312"/>
    <w:rsid w:val="00854C1F"/>
    <w:rsid w:val="00854D9C"/>
    <w:rsid w:val="00856545"/>
    <w:rsid w:val="008567F1"/>
    <w:rsid w:val="00856CF8"/>
    <w:rsid w:val="00857271"/>
    <w:rsid w:val="008572D1"/>
    <w:rsid w:val="00857FE1"/>
    <w:rsid w:val="008603C4"/>
    <w:rsid w:val="00860475"/>
    <w:rsid w:val="00863EB8"/>
    <w:rsid w:val="008642A8"/>
    <w:rsid w:val="008650D4"/>
    <w:rsid w:val="00865309"/>
    <w:rsid w:val="0086542A"/>
    <w:rsid w:val="008656CA"/>
    <w:rsid w:val="00866BD7"/>
    <w:rsid w:val="008674F0"/>
    <w:rsid w:val="00871209"/>
    <w:rsid w:val="00871FBC"/>
    <w:rsid w:val="008728E2"/>
    <w:rsid w:val="00872F41"/>
    <w:rsid w:val="008741A9"/>
    <w:rsid w:val="00874CFA"/>
    <w:rsid w:val="00876164"/>
    <w:rsid w:val="00877997"/>
    <w:rsid w:val="00877A40"/>
    <w:rsid w:val="00877D0C"/>
    <w:rsid w:val="00880693"/>
    <w:rsid w:val="008807AF"/>
    <w:rsid w:val="008836D9"/>
    <w:rsid w:val="008839EE"/>
    <w:rsid w:val="008841DD"/>
    <w:rsid w:val="0088427D"/>
    <w:rsid w:val="008842E7"/>
    <w:rsid w:val="008865D8"/>
    <w:rsid w:val="00887921"/>
    <w:rsid w:val="00890F32"/>
    <w:rsid w:val="00891E96"/>
    <w:rsid w:val="00891EE2"/>
    <w:rsid w:val="00892CF1"/>
    <w:rsid w:val="00892FAA"/>
    <w:rsid w:val="00894E54"/>
    <w:rsid w:val="0089588B"/>
    <w:rsid w:val="00897474"/>
    <w:rsid w:val="00897B00"/>
    <w:rsid w:val="008A1876"/>
    <w:rsid w:val="008A28D4"/>
    <w:rsid w:val="008A4CB7"/>
    <w:rsid w:val="008A504A"/>
    <w:rsid w:val="008A5B3F"/>
    <w:rsid w:val="008A6940"/>
    <w:rsid w:val="008B0185"/>
    <w:rsid w:val="008B0D30"/>
    <w:rsid w:val="008B1A34"/>
    <w:rsid w:val="008B437F"/>
    <w:rsid w:val="008B47FA"/>
    <w:rsid w:val="008B4C50"/>
    <w:rsid w:val="008B545B"/>
    <w:rsid w:val="008B7AEE"/>
    <w:rsid w:val="008B7E9B"/>
    <w:rsid w:val="008C04F3"/>
    <w:rsid w:val="008C4392"/>
    <w:rsid w:val="008C55C0"/>
    <w:rsid w:val="008C7120"/>
    <w:rsid w:val="008C7CDA"/>
    <w:rsid w:val="008D09CB"/>
    <w:rsid w:val="008D29C1"/>
    <w:rsid w:val="008D2CA0"/>
    <w:rsid w:val="008D33E6"/>
    <w:rsid w:val="008D5005"/>
    <w:rsid w:val="008D5C9C"/>
    <w:rsid w:val="008E1837"/>
    <w:rsid w:val="008E2B1D"/>
    <w:rsid w:val="008E39F4"/>
    <w:rsid w:val="008E4224"/>
    <w:rsid w:val="008E427E"/>
    <w:rsid w:val="008E4285"/>
    <w:rsid w:val="008E4750"/>
    <w:rsid w:val="008E5AC1"/>
    <w:rsid w:val="008E67B1"/>
    <w:rsid w:val="008E67DF"/>
    <w:rsid w:val="008F0CBE"/>
    <w:rsid w:val="008F2363"/>
    <w:rsid w:val="008F393B"/>
    <w:rsid w:val="008F4264"/>
    <w:rsid w:val="008F4581"/>
    <w:rsid w:val="008F4FEB"/>
    <w:rsid w:val="008F5040"/>
    <w:rsid w:val="008F512C"/>
    <w:rsid w:val="008F5C57"/>
    <w:rsid w:val="008F65B9"/>
    <w:rsid w:val="008F6918"/>
    <w:rsid w:val="00901831"/>
    <w:rsid w:val="009018EB"/>
    <w:rsid w:val="00902666"/>
    <w:rsid w:val="00903709"/>
    <w:rsid w:val="009040AF"/>
    <w:rsid w:val="00904212"/>
    <w:rsid w:val="00904CD7"/>
    <w:rsid w:val="0090519B"/>
    <w:rsid w:val="00905262"/>
    <w:rsid w:val="00905389"/>
    <w:rsid w:val="00905F77"/>
    <w:rsid w:val="00906540"/>
    <w:rsid w:val="009105C2"/>
    <w:rsid w:val="00911369"/>
    <w:rsid w:val="00911B80"/>
    <w:rsid w:val="00912517"/>
    <w:rsid w:val="00912EC9"/>
    <w:rsid w:val="00914658"/>
    <w:rsid w:val="00914869"/>
    <w:rsid w:val="00915269"/>
    <w:rsid w:val="00915B4C"/>
    <w:rsid w:val="00916168"/>
    <w:rsid w:val="009163EE"/>
    <w:rsid w:val="00916B3E"/>
    <w:rsid w:val="009176B1"/>
    <w:rsid w:val="00920202"/>
    <w:rsid w:val="00920C0F"/>
    <w:rsid w:val="00921137"/>
    <w:rsid w:val="00921E8C"/>
    <w:rsid w:val="00922704"/>
    <w:rsid w:val="009238B2"/>
    <w:rsid w:val="00925239"/>
    <w:rsid w:val="009255B5"/>
    <w:rsid w:val="00925964"/>
    <w:rsid w:val="00927FEF"/>
    <w:rsid w:val="00933FC5"/>
    <w:rsid w:val="0093468B"/>
    <w:rsid w:val="009351E2"/>
    <w:rsid w:val="00937B52"/>
    <w:rsid w:val="00940280"/>
    <w:rsid w:val="009412BA"/>
    <w:rsid w:val="00943F5D"/>
    <w:rsid w:val="00943FEA"/>
    <w:rsid w:val="00944496"/>
    <w:rsid w:val="009444DB"/>
    <w:rsid w:val="0094651B"/>
    <w:rsid w:val="00946690"/>
    <w:rsid w:val="00947EF4"/>
    <w:rsid w:val="0095060B"/>
    <w:rsid w:val="00950991"/>
    <w:rsid w:val="0095181F"/>
    <w:rsid w:val="00952021"/>
    <w:rsid w:val="009525B4"/>
    <w:rsid w:val="00952C8B"/>
    <w:rsid w:val="00953268"/>
    <w:rsid w:val="0095468A"/>
    <w:rsid w:val="00954FC9"/>
    <w:rsid w:val="0095665A"/>
    <w:rsid w:val="0095736C"/>
    <w:rsid w:val="00957902"/>
    <w:rsid w:val="00960CEF"/>
    <w:rsid w:val="00961542"/>
    <w:rsid w:val="00961654"/>
    <w:rsid w:val="009618C4"/>
    <w:rsid w:val="009619C5"/>
    <w:rsid w:val="00961AE8"/>
    <w:rsid w:val="00961FC2"/>
    <w:rsid w:val="00963F72"/>
    <w:rsid w:val="00964276"/>
    <w:rsid w:val="00966792"/>
    <w:rsid w:val="00967CC2"/>
    <w:rsid w:val="00971A6E"/>
    <w:rsid w:val="0097206D"/>
    <w:rsid w:val="009730DF"/>
    <w:rsid w:val="009740FD"/>
    <w:rsid w:val="009743A8"/>
    <w:rsid w:val="00977618"/>
    <w:rsid w:val="009777BC"/>
    <w:rsid w:val="00980C84"/>
    <w:rsid w:val="00981697"/>
    <w:rsid w:val="009818C3"/>
    <w:rsid w:val="00982214"/>
    <w:rsid w:val="00984242"/>
    <w:rsid w:val="00987B5B"/>
    <w:rsid w:val="009913AD"/>
    <w:rsid w:val="009927C6"/>
    <w:rsid w:val="009942B1"/>
    <w:rsid w:val="0099595D"/>
    <w:rsid w:val="00995AF0"/>
    <w:rsid w:val="009961F1"/>
    <w:rsid w:val="0099756F"/>
    <w:rsid w:val="009A0C53"/>
    <w:rsid w:val="009A1D41"/>
    <w:rsid w:val="009A2263"/>
    <w:rsid w:val="009A23EF"/>
    <w:rsid w:val="009A3CDE"/>
    <w:rsid w:val="009A41D2"/>
    <w:rsid w:val="009A4C28"/>
    <w:rsid w:val="009A61CE"/>
    <w:rsid w:val="009B1CB8"/>
    <w:rsid w:val="009B21AD"/>
    <w:rsid w:val="009B2BB3"/>
    <w:rsid w:val="009B361F"/>
    <w:rsid w:val="009B3729"/>
    <w:rsid w:val="009B3CDE"/>
    <w:rsid w:val="009B4947"/>
    <w:rsid w:val="009B5F72"/>
    <w:rsid w:val="009B637A"/>
    <w:rsid w:val="009B7707"/>
    <w:rsid w:val="009B7FA1"/>
    <w:rsid w:val="009C09FC"/>
    <w:rsid w:val="009C1409"/>
    <w:rsid w:val="009C1762"/>
    <w:rsid w:val="009C38F2"/>
    <w:rsid w:val="009C3CDD"/>
    <w:rsid w:val="009C56F0"/>
    <w:rsid w:val="009C59A0"/>
    <w:rsid w:val="009C5D5E"/>
    <w:rsid w:val="009C6CF7"/>
    <w:rsid w:val="009C71B2"/>
    <w:rsid w:val="009C738E"/>
    <w:rsid w:val="009C7E2A"/>
    <w:rsid w:val="009D1243"/>
    <w:rsid w:val="009D25A7"/>
    <w:rsid w:val="009D2A06"/>
    <w:rsid w:val="009D4A06"/>
    <w:rsid w:val="009D4BB2"/>
    <w:rsid w:val="009D4C22"/>
    <w:rsid w:val="009D4FF6"/>
    <w:rsid w:val="009D515F"/>
    <w:rsid w:val="009D5767"/>
    <w:rsid w:val="009D7A3D"/>
    <w:rsid w:val="009E0A3E"/>
    <w:rsid w:val="009E0F7D"/>
    <w:rsid w:val="009E1DCE"/>
    <w:rsid w:val="009E2D61"/>
    <w:rsid w:val="009E45ED"/>
    <w:rsid w:val="009E5117"/>
    <w:rsid w:val="009E70A0"/>
    <w:rsid w:val="009F0B85"/>
    <w:rsid w:val="009F19E3"/>
    <w:rsid w:val="009F29B4"/>
    <w:rsid w:val="009F3979"/>
    <w:rsid w:val="009F3DD7"/>
    <w:rsid w:val="009F4493"/>
    <w:rsid w:val="009F461C"/>
    <w:rsid w:val="009F4880"/>
    <w:rsid w:val="009F6346"/>
    <w:rsid w:val="009F665B"/>
    <w:rsid w:val="009F6AB7"/>
    <w:rsid w:val="009F6C5E"/>
    <w:rsid w:val="00A000AB"/>
    <w:rsid w:val="00A009DB"/>
    <w:rsid w:val="00A01A4F"/>
    <w:rsid w:val="00A01E63"/>
    <w:rsid w:val="00A04FF7"/>
    <w:rsid w:val="00A05348"/>
    <w:rsid w:val="00A05EF8"/>
    <w:rsid w:val="00A06B70"/>
    <w:rsid w:val="00A077B3"/>
    <w:rsid w:val="00A077D7"/>
    <w:rsid w:val="00A07CC2"/>
    <w:rsid w:val="00A11049"/>
    <w:rsid w:val="00A1269B"/>
    <w:rsid w:val="00A12881"/>
    <w:rsid w:val="00A129C4"/>
    <w:rsid w:val="00A12D8B"/>
    <w:rsid w:val="00A15E02"/>
    <w:rsid w:val="00A15EFD"/>
    <w:rsid w:val="00A1629F"/>
    <w:rsid w:val="00A16365"/>
    <w:rsid w:val="00A17609"/>
    <w:rsid w:val="00A17C35"/>
    <w:rsid w:val="00A213AC"/>
    <w:rsid w:val="00A22CC1"/>
    <w:rsid w:val="00A22E0A"/>
    <w:rsid w:val="00A23261"/>
    <w:rsid w:val="00A23F7B"/>
    <w:rsid w:val="00A25594"/>
    <w:rsid w:val="00A2709D"/>
    <w:rsid w:val="00A30473"/>
    <w:rsid w:val="00A316AF"/>
    <w:rsid w:val="00A31FEF"/>
    <w:rsid w:val="00A32F33"/>
    <w:rsid w:val="00A33786"/>
    <w:rsid w:val="00A33818"/>
    <w:rsid w:val="00A339E1"/>
    <w:rsid w:val="00A356D2"/>
    <w:rsid w:val="00A37BE3"/>
    <w:rsid w:val="00A40219"/>
    <w:rsid w:val="00A4296A"/>
    <w:rsid w:val="00A4655A"/>
    <w:rsid w:val="00A475B6"/>
    <w:rsid w:val="00A505DB"/>
    <w:rsid w:val="00A515BC"/>
    <w:rsid w:val="00A52715"/>
    <w:rsid w:val="00A52A0B"/>
    <w:rsid w:val="00A54751"/>
    <w:rsid w:val="00A5523C"/>
    <w:rsid w:val="00A55576"/>
    <w:rsid w:val="00A5754A"/>
    <w:rsid w:val="00A57B82"/>
    <w:rsid w:val="00A60124"/>
    <w:rsid w:val="00A6131D"/>
    <w:rsid w:val="00A61A68"/>
    <w:rsid w:val="00A6452B"/>
    <w:rsid w:val="00A64C63"/>
    <w:rsid w:val="00A65C04"/>
    <w:rsid w:val="00A66B41"/>
    <w:rsid w:val="00A7018C"/>
    <w:rsid w:val="00A703F8"/>
    <w:rsid w:val="00A70CD2"/>
    <w:rsid w:val="00A70F3B"/>
    <w:rsid w:val="00A71C25"/>
    <w:rsid w:val="00A739D6"/>
    <w:rsid w:val="00A75136"/>
    <w:rsid w:val="00A75139"/>
    <w:rsid w:val="00A75CF8"/>
    <w:rsid w:val="00A75F53"/>
    <w:rsid w:val="00A7640F"/>
    <w:rsid w:val="00A7695A"/>
    <w:rsid w:val="00A76D7B"/>
    <w:rsid w:val="00A7787C"/>
    <w:rsid w:val="00A8114A"/>
    <w:rsid w:val="00A8339D"/>
    <w:rsid w:val="00A847EF"/>
    <w:rsid w:val="00A8487C"/>
    <w:rsid w:val="00A84A05"/>
    <w:rsid w:val="00A86050"/>
    <w:rsid w:val="00A86AB3"/>
    <w:rsid w:val="00A86B34"/>
    <w:rsid w:val="00A904C2"/>
    <w:rsid w:val="00A90A94"/>
    <w:rsid w:val="00A9247D"/>
    <w:rsid w:val="00A936AD"/>
    <w:rsid w:val="00A94785"/>
    <w:rsid w:val="00A94FE7"/>
    <w:rsid w:val="00A953AD"/>
    <w:rsid w:val="00AA1946"/>
    <w:rsid w:val="00AA1CEE"/>
    <w:rsid w:val="00AA1F0A"/>
    <w:rsid w:val="00AA2931"/>
    <w:rsid w:val="00AA2B11"/>
    <w:rsid w:val="00AA2D43"/>
    <w:rsid w:val="00AA2DB7"/>
    <w:rsid w:val="00AA305F"/>
    <w:rsid w:val="00AA362A"/>
    <w:rsid w:val="00AA535A"/>
    <w:rsid w:val="00AA5917"/>
    <w:rsid w:val="00AA603B"/>
    <w:rsid w:val="00AB2733"/>
    <w:rsid w:val="00AB2D63"/>
    <w:rsid w:val="00AB3AEE"/>
    <w:rsid w:val="00AB3CA1"/>
    <w:rsid w:val="00AB4B29"/>
    <w:rsid w:val="00AB5856"/>
    <w:rsid w:val="00AB5E1B"/>
    <w:rsid w:val="00AB6C5A"/>
    <w:rsid w:val="00AB79EA"/>
    <w:rsid w:val="00AB7ABC"/>
    <w:rsid w:val="00AC1297"/>
    <w:rsid w:val="00AC1389"/>
    <w:rsid w:val="00AC2DFB"/>
    <w:rsid w:val="00AC4089"/>
    <w:rsid w:val="00AC5F3B"/>
    <w:rsid w:val="00AC6492"/>
    <w:rsid w:val="00AC702B"/>
    <w:rsid w:val="00AC7487"/>
    <w:rsid w:val="00AC7622"/>
    <w:rsid w:val="00AC79DB"/>
    <w:rsid w:val="00AC7A9B"/>
    <w:rsid w:val="00AD28E3"/>
    <w:rsid w:val="00AD2D0C"/>
    <w:rsid w:val="00AD2DA8"/>
    <w:rsid w:val="00AD46E3"/>
    <w:rsid w:val="00AD5E01"/>
    <w:rsid w:val="00AD60A9"/>
    <w:rsid w:val="00AD6EFA"/>
    <w:rsid w:val="00AD79D3"/>
    <w:rsid w:val="00AE1722"/>
    <w:rsid w:val="00AE4472"/>
    <w:rsid w:val="00AE543A"/>
    <w:rsid w:val="00AE5B46"/>
    <w:rsid w:val="00AE7016"/>
    <w:rsid w:val="00AE747D"/>
    <w:rsid w:val="00AF189F"/>
    <w:rsid w:val="00AF2DFB"/>
    <w:rsid w:val="00AF2EBC"/>
    <w:rsid w:val="00AF4853"/>
    <w:rsid w:val="00AF6301"/>
    <w:rsid w:val="00AF6599"/>
    <w:rsid w:val="00AF6D6C"/>
    <w:rsid w:val="00AF6EBC"/>
    <w:rsid w:val="00B022C0"/>
    <w:rsid w:val="00B0248B"/>
    <w:rsid w:val="00B0334C"/>
    <w:rsid w:val="00B0458F"/>
    <w:rsid w:val="00B06138"/>
    <w:rsid w:val="00B07343"/>
    <w:rsid w:val="00B0782D"/>
    <w:rsid w:val="00B078D6"/>
    <w:rsid w:val="00B11F3E"/>
    <w:rsid w:val="00B122AD"/>
    <w:rsid w:val="00B132F4"/>
    <w:rsid w:val="00B15EC0"/>
    <w:rsid w:val="00B1637A"/>
    <w:rsid w:val="00B166CB"/>
    <w:rsid w:val="00B16BA9"/>
    <w:rsid w:val="00B2177B"/>
    <w:rsid w:val="00B22247"/>
    <w:rsid w:val="00B235EF"/>
    <w:rsid w:val="00B2479B"/>
    <w:rsid w:val="00B2492C"/>
    <w:rsid w:val="00B25683"/>
    <w:rsid w:val="00B27270"/>
    <w:rsid w:val="00B3025D"/>
    <w:rsid w:val="00B30CD2"/>
    <w:rsid w:val="00B3154C"/>
    <w:rsid w:val="00B31A39"/>
    <w:rsid w:val="00B31B10"/>
    <w:rsid w:val="00B32576"/>
    <w:rsid w:val="00B32DB1"/>
    <w:rsid w:val="00B3301E"/>
    <w:rsid w:val="00B335AF"/>
    <w:rsid w:val="00B35A89"/>
    <w:rsid w:val="00B36BB2"/>
    <w:rsid w:val="00B378F9"/>
    <w:rsid w:val="00B40D50"/>
    <w:rsid w:val="00B41675"/>
    <w:rsid w:val="00B435D1"/>
    <w:rsid w:val="00B436E2"/>
    <w:rsid w:val="00B43BC2"/>
    <w:rsid w:val="00B45B27"/>
    <w:rsid w:val="00B45CCA"/>
    <w:rsid w:val="00B45D93"/>
    <w:rsid w:val="00B45DE8"/>
    <w:rsid w:val="00B468B7"/>
    <w:rsid w:val="00B47B45"/>
    <w:rsid w:val="00B53590"/>
    <w:rsid w:val="00B5380F"/>
    <w:rsid w:val="00B53B62"/>
    <w:rsid w:val="00B53EC9"/>
    <w:rsid w:val="00B54E36"/>
    <w:rsid w:val="00B55203"/>
    <w:rsid w:val="00B55BD9"/>
    <w:rsid w:val="00B55CFF"/>
    <w:rsid w:val="00B567D0"/>
    <w:rsid w:val="00B56D29"/>
    <w:rsid w:val="00B56DEE"/>
    <w:rsid w:val="00B57B96"/>
    <w:rsid w:val="00B608B6"/>
    <w:rsid w:val="00B60FF8"/>
    <w:rsid w:val="00B61FAB"/>
    <w:rsid w:val="00B62A73"/>
    <w:rsid w:val="00B654FB"/>
    <w:rsid w:val="00B65EA0"/>
    <w:rsid w:val="00B66D61"/>
    <w:rsid w:val="00B66F91"/>
    <w:rsid w:val="00B67A4E"/>
    <w:rsid w:val="00B67B97"/>
    <w:rsid w:val="00B70378"/>
    <w:rsid w:val="00B7075E"/>
    <w:rsid w:val="00B72091"/>
    <w:rsid w:val="00B727D4"/>
    <w:rsid w:val="00B73EFF"/>
    <w:rsid w:val="00B745A2"/>
    <w:rsid w:val="00B7533A"/>
    <w:rsid w:val="00B77A84"/>
    <w:rsid w:val="00B80276"/>
    <w:rsid w:val="00B805D5"/>
    <w:rsid w:val="00B816A5"/>
    <w:rsid w:val="00B8390E"/>
    <w:rsid w:val="00B83E22"/>
    <w:rsid w:val="00B845D7"/>
    <w:rsid w:val="00B86E7F"/>
    <w:rsid w:val="00B870F3"/>
    <w:rsid w:val="00B875FA"/>
    <w:rsid w:val="00B87654"/>
    <w:rsid w:val="00B905AC"/>
    <w:rsid w:val="00B91F09"/>
    <w:rsid w:val="00B930B2"/>
    <w:rsid w:val="00B932A7"/>
    <w:rsid w:val="00B95FF0"/>
    <w:rsid w:val="00B97AE7"/>
    <w:rsid w:val="00B97C75"/>
    <w:rsid w:val="00B97DB3"/>
    <w:rsid w:val="00BA0AAA"/>
    <w:rsid w:val="00BA0BF3"/>
    <w:rsid w:val="00BA1F14"/>
    <w:rsid w:val="00BA21B9"/>
    <w:rsid w:val="00BA4372"/>
    <w:rsid w:val="00BA6370"/>
    <w:rsid w:val="00BA6483"/>
    <w:rsid w:val="00BA7A79"/>
    <w:rsid w:val="00BB0BE9"/>
    <w:rsid w:val="00BB19DB"/>
    <w:rsid w:val="00BB226E"/>
    <w:rsid w:val="00BB248A"/>
    <w:rsid w:val="00BB2EAC"/>
    <w:rsid w:val="00BB4C66"/>
    <w:rsid w:val="00BB5326"/>
    <w:rsid w:val="00BB5CD1"/>
    <w:rsid w:val="00BB73B6"/>
    <w:rsid w:val="00BC1507"/>
    <w:rsid w:val="00BC19DE"/>
    <w:rsid w:val="00BC1A98"/>
    <w:rsid w:val="00BC2466"/>
    <w:rsid w:val="00BC4912"/>
    <w:rsid w:val="00BC64CF"/>
    <w:rsid w:val="00BC674E"/>
    <w:rsid w:val="00BC6B65"/>
    <w:rsid w:val="00BC6E82"/>
    <w:rsid w:val="00BD046B"/>
    <w:rsid w:val="00BD0CB6"/>
    <w:rsid w:val="00BD2DAA"/>
    <w:rsid w:val="00BD3444"/>
    <w:rsid w:val="00BD3509"/>
    <w:rsid w:val="00BD3F79"/>
    <w:rsid w:val="00BD4186"/>
    <w:rsid w:val="00BD4D4D"/>
    <w:rsid w:val="00BD5045"/>
    <w:rsid w:val="00BD56E3"/>
    <w:rsid w:val="00BD5B27"/>
    <w:rsid w:val="00BD6297"/>
    <w:rsid w:val="00BD6A9B"/>
    <w:rsid w:val="00BD6BCF"/>
    <w:rsid w:val="00BD6D02"/>
    <w:rsid w:val="00BD71E7"/>
    <w:rsid w:val="00BD7D2A"/>
    <w:rsid w:val="00BD7E89"/>
    <w:rsid w:val="00BE2F43"/>
    <w:rsid w:val="00BE48E1"/>
    <w:rsid w:val="00BE4D65"/>
    <w:rsid w:val="00BE577F"/>
    <w:rsid w:val="00BE5ED9"/>
    <w:rsid w:val="00BE752F"/>
    <w:rsid w:val="00BE7D75"/>
    <w:rsid w:val="00BF231D"/>
    <w:rsid w:val="00BF2A57"/>
    <w:rsid w:val="00BF4B6B"/>
    <w:rsid w:val="00BF5321"/>
    <w:rsid w:val="00BF572E"/>
    <w:rsid w:val="00BF62DD"/>
    <w:rsid w:val="00BF6AB7"/>
    <w:rsid w:val="00BF6F73"/>
    <w:rsid w:val="00BF7B2A"/>
    <w:rsid w:val="00BF7E17"/>
    <w:rsid w:val="00C01304"/>
    <w:rsid w:val="00C01C3B"/>
    <w:rsid w:val="00C03424"/>
    <w:rsid w:val="00C035BE"/>
    <w:rsid w:val="00C04DFC"/>
    <w:rsid w:val="00C058B5"/>
    <w:rsid w:val="00C0599D"/>
    <w:rsid w:val="00C05D9F"/>
    <w:rsid w:val="00C101C5"/>
    <w:rsid w:val="00C10E35"/>
    <w:rsid w:val="00C115F9"/>
    <w:rsid w:val="00C12FE1"/>
    <w:rsid w:val="00C14D5C"/>
    <w:rsid w:val="00C1690F"/>
    <w:rsid w:val="00C16AE3"/>
    <w:rsid w:val="00C17063"/>
    <w:rsid w:val="00C203A9"/>
    <w:rsid w:val="00C20FDE"/>
    <w:rsid w:val="00C2154E"/>
    <w:rsid w:val="00C226BF"/>
    <w:rsid w:val="00C22950"/>
    <w:rsid w:val="00C22D88"/>
    <w:rsid w:val="00C22FC5"/>
    <w:rsid w:val="00C23042"/>
    <w:rsid w:val="00C23D69"/>
    <w:rsid w:val="00C2450B"/>
    <w:rsid w:val="00C24A60"/>
    <w:rsid w:val="00C25781"/>
    <w:rsid w:val="00C268DF"/>
    <w:rsid w:val="00C274E3"/>
    <w:rsid w:val="00C3007E"/>
    <w:rsid w:val="00C30816"/>
    <w:rsid w:val="00C322A2"/>
    <w:rsid w:val="00C32BAC"/>
    <w:rsid w:val="00C33FE6"/>
    <w:rsid w:val="00C3409C"/>
    <w:rsid w:val="00C34BF7"/>
    <w:rsid w:val="00C36D79"/>
    <w:rsid w:val="00C407CE"/>
    <w:rsid w:val="00C40AD2"/>
    <w:rsid w:val="00C40FF9"/>
    <w:rsid w:val="00C4167E"/>
    <w:rsid w:val="00C41A2A"/>
    <w:rsid w:val="00C421C0"/>
    <w:rsid w:val="00C422A0"/>
    <w:rsid w:val="00C42436"/>
    <w:rsid w:val="00C433E1"/>
    <w:rsid w:val="00C434BA"/>
    <w:rsid w:val="00C4517A"/>
    <w:rsid w:val="00C46BB2"/>
    <w:rsid w:val="00C477CF"/>
    <w:rsid w:val="00C50413"/>
    <w:rsid w:val="00C52487"/>
    <w:rsid w:val="00C52FDD"/>
    <w:rsid w:val="00C5583F"/>
    <w:rsid w:val="00C56598"/>
    <w:rsid w:val="00C62343"/>
    <w:rsid w:val="00C62E5F"/>
    <w:rsid w:val="00C6437B"/>
    <w:rsid w:val="00C64B78"/>
    <w:rsid w:val="00C671EE"/>
    <w:rsid w:val="00C67A77"/>
    <w:rsid w:val="00C70517"/>
    <w:rsid w:val="00C71754"/>
    <w:rsid w:val="00C7210B"/>
    <w:rsid w:val="00C72F5F"/>
    <w:rsid w:val="00C73257"/>
    <w:rsid w:val="00C73F69"/>
    <w:rsid w:val="00C76450"/>
    <w:rsid w:val="00C77B08"/>
    <w:rsid w:val="00C804DC"/>
    <w:rsid w:val="00C80943"/>
    <w:rsid w:val="00C8115F"/>
    <w:rsid w:val="00C8201B"/>
    <w:rsid w:val="00C82B69"/>
    <w:rsid w:val="00C848A8"/>
    <w:rsid w:val="00C86657"/>
    <w:rsid w:val="00C86ADC"/>
    <w:rsid w:val="00C87307"/>
    <w:rsid w:val="00C91BFD"/>
    <w:rsid w:val="00C91EF3"/>
    <w:rsid w:val="00C932BF"/>
    <w:rsid w:val="00C93803"/>
    <w:rsid w:val="00C9412A"/>
    <w:rsid w:val="00C94F04"/>
    <w:rsid w:val="00C950FB"/>
    <w:rsid w:val="00C9664A"/>
    <w:rsid w:val="00C976B2"/>
    <w:rsid w:val="00C97E9C"/>
    <w:rsid w:val="00CA0295"/>
    <w:rsid w:val="00CA0C4D"/>
    <w:rsid w:val="00CA0D9F"/>
    <w:rsid w:val="00CA10CE"/>
    <w:rsid w:val="00CA1BEE"/>
    <w:rsid w:val="00CA20F4"/>
    <w:rsid w:val="00CA2827"/>
    <w:rsid w:val="00CA2D6E"/>
    <w:rsid w:val="00CA3A1E"/>
    <w:rsid w:val="00CA3D17"/>
    <w:rsid w:val="00CA40AF"/>
    <w:rsid w:val="00CA5844"/>
    <w:rsid w:val="00CA6247"/>
    <w:rsid w:val="00CA72DE"/>
    <w:rsid w:val="00CB0844"/>
    <w:rsid w:val="00CB23AE"/>
    <w:rsid w:val="00CB3F1D"/>
    <w:rsid w:val="00CB3F52"/>
    <w:rsid w:val="00CB4601"/>
    <w:rsid w:val="00CB471E"/>
    <w:rsid w:val="00CB4819"/>
    <w:rsid w:val="00CB50AF"/>
    <w:rsid w:val="00CB6CDB"/>
    <w:rsid w:val="00CB7CC6"/>
    <w:rsid w:val="00CC0B78"/>
    <w:rsid w:val="00CC0CD1"/>
    <w:rsid w:val="00CC2173"/>
    <w:rsid w:val="00CC2986"/>
    <w:rsid w:val="00CC3D30"/>
    <w:rsid w:val="00CC46BE"/>
    <w:rsid w:val="00CC4E40"/>
    <w:rsid w:val="00CC50EB"/>
    <w:rsid w:val="00CC7C43"/>
    <w:rsid w:val="00CC7CD6"/>
    <w:rsid w:val="00CD1B83"/>
    <w:rsid w:val="00CD2200"/>
    <w:rsid w:val="00CD3BC8"/>
    <w:rsid w:val="00CD6D3C"/>
    <w:rsid w:val="00CD79B0"/>
    <w:rsid w:val="00CE0C90"/>
    <w:rsid w:val="00CE1454"/>
    <w:rsid w:val="00CE1D43"/>
    <w:rsid w:val="00CE3D02"/>
    <w:rsid w:val="00CE424F"/>
    <w:rsid w:val="00CE52F5"/>
    <w:rsid w:val="00CE5EC4"/>
    <w:rsid w:val="00CE7B0A"/>
    <w:rsid w:val="00CF018A"/>
    <w:rsid w:val="00CF0609"/>
    <w:rsid w:val="00CF0D54"/>
    <w:rsid w:val="00CF0E2F"/>
    <w:rsid w:val="00CF2072"/>
    <w:rsid w:val="00CF2A29"/>
    <w:rsid w:val="00CF4136"/>
    <w:rsid w:val="00CF5924"/>
    <w:rsid w:val="00CF6366"/>
    <w:rsid w:val="00CF68E1"/>
    <w:rsid w:val="00CF6F18"/>
    <w:rsid w:val="00CF7087"/>
    <w:rsid w:val="00CF7A8A"/>
    <w:rsid w:val="00CF7C45"/>
    <w:rsid w:val="00D002DA"/>
    <w:rsid w:val="00D009C8"/>
    <w:rsid w:val="00D013BF"/>
    <w:rsid w:val="00D023F1"/>
    <w:rsid w:val="00D02E55"/>
    <w:rsid w:val="00D033CF"/>
    <w:rsid w:val="00D0404C"/>
    <w:rsid w:val="00D05EBB"/>
    <w:rsid w:val="00D060F7"/>
    <w:rsid w:val="00D061AE"/>
    <w:rsid w:val="00D07479"/>
    <w:rsid w:val="00D078C1"/>
    <w:rsid w:val="00D07F30"/>
    <w:rsid w:val="00D10ADA"/>
    <w:rsid w:val="00D11A64"/>
    <w:rsid w:val="00D12980"/>
    <w:rsid w:val="00D135DF"/>
    <w:rsid w:val="00D15261"/>
    <w:rsid w:val="00D154FF"/>
    <w:rsid w:val="00D16196"/>
    <w:rsid w:val="00D162E8"/>
    <w:rsid w:val="00D16506"/>
    <w:rsid w:val="00D16D9D"/>
    <w:rsid w:val="00D16EF3"/>
    <w:rsid w:val="00D17F59"/>
    <w:rsid w:val="00D21E04"/>
    <w:rsid w:val="00D22289"/>
    <w:rsid w:val="00D22494"/>
    <w:rsid w:val="00D22E91"/>
    <w:rsid w:val="00D23E47"/>
    <w:rsid w:val="00D245A2"/>
    <w:rsid w:val="00D24D56"/>
    <w:rsid w:val="00D25D6B"/>
    <w:rsid w:val="00D26788"/>
    <w:rsid w:val="00D267C6"/>
    <w:rsid w:val="00D27DFA"/>
    <w:rsid w:val="00D30B04"/>
    <w:rsid w:val="00D311F3"/>
    <w:rsid w:val="00D31946"/>
    <w:rsid w:val="00D31ED5"/>
    <w:rsid w:val="00D320E2"/>
    <w:rsid w:val="00D3236D"/>
    <w:rsid w:val="00D3249D"/>
    <w:rsid w:val="00D338B4"/>
    <w:rsid w:val="00D34841"/>
    <w:rsid w:val="00D35A7E"/>
    <w:rsid w:val="00D365FD"/>
    <w:rsid w:val="00D3684C"/>
    <w:rsid w:val="00D36922"/>
    <w:rsid w:val="00D37B45"/>
    <w:rsid w:val="00D40945"/>
    <w:rsid w:val="00D40FC9"/>
    <w:rsid w:val="00D423A1"/>
    <w:rsid w:val="00D426E3"/>
    <w:rsid w:val="00D42FFE"/>
    <w:rsid w:val="00D44030"/>
    <w:rsid w:val="00D45176"/>
    <w:rsid w:val="00D4522E"/>
    <w:rsid w:val="00D45870"/>
    <w:rsid w:val="00D45D1C"/>
    <w:rsid w:val="00D4670B"/>
    <w:rsid w:val="00D467C2"/>
    <w:rsid w:val="00D478A1"/>
    <w:rsid w:val="00D47B1F"/>
    <w:rsid w:val="00D47E2D"/>
    <w:rsid w:val="00D51F08"/>
    <w:rsid w:val="00D51F2E"/>
    <w:rsid w:val="00D545DC"/>
    <w:rsid w:val="00D54DC6"/>
    <w:rsid w:val="00D56557"/>
    <w:rsid w:val="00D609AC"/>
    <w:rsid w:val="00D62845"/>
    <w:rsid w:val="00D6392F"/>
    <w:rsid w:val="00D63C05"/>
    <w:rsid w:val="00D64081"/>
    <w:rsid w:val="00D641F5"/>
    <w:rsid w:val="00D64D2E"/>
    <w:rsid w:val="00D652DC"/>
    <w:rsid w:val="00D65365"/>
    <w:rsid w:val="00D65532"/>
    <w:rsid w:val="00D67E5B"/>
    <w:rsid w:val="00D70DBE"/>
    <w:rsid w:val="00D71ECB"/>
    <w:rsid w:val="00D72430"/>
    <w:rsid w:val="00D736D5"/>
    <w:rsid w:val="00D74FA0"/>
    <w:rsid w:val="00D75504"/>
    <w:rsid w:val="00D768C3"/>
    <w:rsid w:val="00D77939"/>
    <w:rsid w:val="00D80F4A"/>
    <w:rsid w:val="00D81103"/>
    <w:rsid w:val="00D814A5"/>
    <w:rsid w:val="00D821E8"/>
    <w:rsid w:val="00D849BD"/>
    <w:rsid w:val="00D84B32"/>
    <w:rsid w:val="00D85062"/>
    <w:rsid w:val="00D86014"/>
    <w:rsid w:val="00D86F41"/>
    <w:rsid w:val="00D878B2"/>
    <w:rsid w:val="00D90963"/>
    <w:rsid w:val="00D90B52"/>
    <w:rsid w:val="00D90F32"/>
    <w:rsid w:val="00D918E1"/>
    <w:rsid w:val="00D91942"/>
    <w:rsid w:val="00D91D6C"/>
    <w:rsid w:val="00D92F86"/>
    <w:rsid w:val="00D93A7F"/>
    <w:rsid w:val="00D941E5"/>
    <w:rsid w:val="00D9484F"/>
    <w:rsid w:val="00D9537B"/>
    <w:rsid w:val="00D9552B"/>
    <w:rsid w:val="00D96D34"/>
    <w:rsid w:val="00DA0484"/>
    <w:rsid w:val="00DA1152"/>
    <w:rsid w:val="00DA1365"/>
    <w:rsid w:val="00DA2535"/>
    <w:rsid w:val="00DA26DA"/>
    <w:rsid w:val="00DA44C0"/>
    <w:rsid w:val="00DA4563"/>
    <w:rsid w:val="00DA60B1"/>
    <w:rsid w:val="00DA6B8D"/>
    <w:rsid w:val="00DB175D"/>
    <w:rsid w:val="00DB28B0"/>
    <w:rsid w:val="00DB2E0E"/>
    <w:rsid w:val="00DB3DE3"/>
    <w:rsid w:val="00DB62FD"/>
    <w:rsid w:val="00DB7446"/>
    <w:rsid w:val="00DB7536"/>
    <w:rsid w:val="00DB7ED1"/>
    <w:rsid w:val="00DC362C"/>
    <w:rsid w:val="00DC445C"/>
    <w:rsid w:val="00DC5DEB"/>
    <w:rsid w:val="00DC623F"/>
    <w:rsid w:val="00DC7540"/>
    <w:rsid w:val="00DC7A12"/>
    <w:rsid w:val="00DD083C"/>
    <w:rsid w:val="00DD0B9A"/>
    <w:rsid w:val="00DD1BF8"/>
    <w:rsid w:val="00DD26FE"/>
    <w:rsid w:val="00DD43E1"/>
    <w:rsid w:val="00DD73F9"/>
    <w:rsid w:val="00DD7458"/>
    <w:rsid w:val="00DD7664"/>
    <w:rsid w:val="00DE0C4C"/>
    <w:rsid w:val="00DE1DF9"/>
    <w:rsid w:val="00DE2882"/>
    <w:rsid w:val="00DE2B30"/>
    <w:rsid w:val="00DE3D0F"/>
    <w:rsid w:val="00DE43A6"/>
    <w:rsid w:val="00DE61FA"/>
    <w:rsid w:val="00DE6CF2"/>
    <w:rsid w:val="00DE7F64"/>
    <w:rsid w:val="00DF071E"/>
    <w:rsid w:val="00DF07AE"/>
    <w:rsid w:val="00DF0898"/>
    <w:rsid w:val="00DF0D13"/>
    <w:rsid w:val="00DF1456"/>
    <w:rsid w:val="00DF1C24"/>
    <w:rsid w:val="00DF1D22"/>
    <w:rsid w:val="00DF3917"/>
    <w:rsid w:val="00DF3C3A"/>
    <w:rsid w:val="00DF411F"/>
    <w:rsid w:val="00DF5791"/>
    <w:rsid w:val="00DF6002"/>
    <w:rsid w:val="00DF71B0"/>
    <w:rsid w:val="00DF7DFD"/>
    <w:rsid w:val="00E00B3B"/>
    <w:rsid w:val="00E00C27"/>
    <w:rsid w:val="00E015DE"/>
    <w:rsid w:val="00E01674"/>
    <w:rsid w:val="00E02425"/>
    <w:rsid w:val="00E02487"/>
    <w:rsid w:val="00E03908"/>
    <w:rsid w:val="00E048BA"/>
    <w:rsid w:val="00E04AD4"/>
    <w:rsid w:val="00E0567C"/>
    <w:rsid w:val="00E06062"/>
    <w:rsid w:val="00E10123"/>
    <w:rsid w:val="00E106D2"/>
    <w:rsid w:val="00E1177C"/>
    <w:rsid w:val="00E13A16"/>
    <w:rsid w:val="00E15B76"/>
    <w:rsid w:val="00E16475"/>
    <w:rsid w:val="00E1742B"/>
    <w:rsid w:val="00E20D83"/>
    <w:rsid w:val="00E21382"/>
    <w:rsid w:val="00E22BB3"/>
    <w:rsid w:val="00E2366B"/>
    <w:rsid w:val="00E2435A"/>
    <w:rsid w:val="00E261C1"/>
    <w:rsid w:val="00E2632B"/>
    <w:rsid w:val="00E27205"/>
    <w:rsid w:val="00E31719"/>
    <w:rsid w:val="00E34A4A"/>
    <w:rsid w:val="00E36120"/>
    <w:rsid w:val="00E37891"/>
    <w:rsid w:val="00E378B8"/>
    <w:rsid w:val="00E40819"/>
    <w:rsid w:val="00E41580"/>
    <w:rsid w:val="00E425CF"/>
    <w:rsid w:val="00E4326F"/>
    <w:rsid w:val="00E43818"/>
    <w:rsid w:val="00E45284"/>
    <w:rsid w:val="00E45592"/>
    <w:rsid w:val="00E455A4"/>
    <w:rsid w:val="00E4637D"/>
    <w:rsid w:val="00E47155"/>
    <w:rsid w:val="00E47B45"/>
    <w:rsid w:val="00E507E8"/>
    <w:rsid w:val="00E50FC8"/>
    <w:rsid w:val="00E531FF"/>
    <w:rsid w:val="00E53B3F"/>
    <w:rsid w:val="00E54B98"/>
    <w:rsid w:val="00E5667B"/>
    <w:rsid w:val="00E56B85"/>
    <w:rsid w:val="00E57ABE"/>
    <w:rsid w:val="00E612F0"/>
    <w:rsid w:val="00E6231B"/>
    <w:rsid w:val="00E638E0"/>
    <w:rsid w:val="00E65FD2"/>
    <w:rsid w:val="00E67DBF"/>
    <w:rsid w:val="00E7083B"/>
    <w:rsid w:val="00E70CB8"/>
    <w:rsid w:val="00E71C5D"/>
    <w:rsid w:val="00E7297A"/>
    <w:rsid w:val="00E734B0"/>
    <w:rsid w:val="00E73713"/>
    <w:rsid w:val="00E76048"/>
    <w:rsid w:val="00E769CD"/>
    <w:rsid w:val="00E76E45"/>
    <w:rsid w:val="00E77525"/>
    <w:rsid w:val="00E81603"/>
    <w:rsid w:val="00E82459"/>
    <w:rsid w:val="00E845EF"/>
    <w:rsid w:val="00E86A64"/>
    <w:rsid w:val="00E86D96"/>
    <w:rsid w:val="00E8742C"/>
    <w:rsid w:val="00E87535"/>
    <w:rsid w:val="00E909FF"/>
    <w:rsid w:val="00E91171"/>
    <w:rsid w:val="00E92536"/>
    <w:rsid w:val="00E9311D"/>
    <w:rsid w:val="00E93A39"/>
    <w:rsid w:val="00E93CD9"/>
    <w:rsid w:val="00E95FB8"/>
    <w:rsid w:val="00E96FB7"/>
    <w:rsid w:val="00EA0757"/>
    <w:rsid w:val="00EA1E7A"/>
    <w:rsid w:val="00EA227F"/>
    <w:rsid w:val="00EA2B61"/>
    <w:rsid w:val="00EA2EDA"/>
    <w:rsid w:val="00EA3796"/>
    <w:rsid w:val="00EA4213"/>
    <w:rsid w:val="00EA44A0"/>
    <w:rsid w:val="00EA5A78"/>
    <w:rsid w:val="00EA5AC3"/>
    <w:rsid w:val="00EA6825"/>
    <w:rsid w:val="00EA70D2"/>
    <w:rsid w:val="00EB03BE"/>
    <w:rsid w:val="00EB0482"/>
    <w:rsid w:val="00EB0893"/>
    <w:rsid w:val="00EB0A58"/>
    <w:rsid w:val="00EB0E7F"/>
    <w:rsid w:val="00EB2A34"/>
    <w:rsid w:val="00EB4122"/>
    <w:rsid w:val="00EB4F84"/>
    <w:rsid w:val="00EB57EF"/>
    <w:rsid w:val="00EB5C59"/>
    <w:rsid w:val="00EB5E2F"/>
    <w:rsid w:val="00EB6144"/>
    <w:rsid w:val="00EC042E"/>
    <w:rsid w:val="00EC1902"/>
    <w:rsid w:val="00EC326E"/>
    <w:rsid w:val="00EC44DD"/>
    <w:rsid w:val="00EC4935"/>
    <w:rsid w:val="00EC6B9D"/>
    <w:rsid w:val="00EC6BD9"/>
    <w:rsid w:val="00EC7D78"/>
    <w:rsid w:val="00ED218A"/>
    <w:rsid w:val="00ED31E8"/>
    <w:rsid w:val="00ED3E17"/>
    <w:rsid w:val="00ED441C"/>
    <w:rsid w:val="00ED4A12"/>
    <w:rsid w:val="00ED5CB6"/>
    <w:rsid w:val="00ED613F"/>
    <w:rsid w:val="00EE01E6"/>
    <w:rsid w:val="00EE050F"/>
    <w:rsid w:val="00EE0F6A"/>
    <w:rsid w:val="00EE15B2"/>
    <w:rsid w:val="00EE20A2"/>
    <w:rsid w:val="00EE265C"/>
    <w:rsid w:val="00EE2E9F"/>
    <w:rsid w:val="00EE2FB7"/>
    <w:rsid w:val="00EE3393"/>
    <w:rsid w:val="00EE3972"/>
    <w:rsid w:val="00EE53AE"/>
    <w:rsid w:val="00EE6AEA"/>
    <w:rsid w:val="00EE6E5D"/>
    <w:rsid w:val="00EE7A28"/>
    <w:rsid w:val="00EE7FCC"/>
    <w:rsid w:val="00EF14C3"/>
    <w:rsid w:val="00EF1AF9"/>
    <w:rsid w:val="00EF1BA9"/>
    <w:rsid w:val="00EF21C2"/>
    <w:rsid w:val="00EF31B4"/>
    <w:rsid w:val="00EF641A"/>
    <w:rsid w:val="00EF7092"/>
    <w:rsid w:val="00EF796C"/>
    <w:rsid w:val="00F00C9A"/>
    <w:rsid w:val="00F01578"/>
    <w:rsid w:val="00F01C7F"/>
    <w:rsid w:val="00F02A2E"/>
    <w:rsid w:val="00F0333B"/>
    <w:rsid w:val="00F0482D"/>
    <w:rsid w:val="00F071D9"/>
    <w:rsid w:val="00F07EAA"/>
    <w:rsid w:val="00F114B0"/>
    <w:rsid w:val="00F119A0"/>
    <w:rsid w:val="00F13C25"/>
    <w:rsid w:val="00F13D9A"/>
    <w:rsid w:val="00F13DF7"/>
    <w:rsid w:val="00F14158"/>
    <w:rsid w:val="00F1582A"/>
    <w:rsid w:val="00F16C56"/>
    <w:rsid w:val="00F17C8D"/>
    <w:rsid w:val="00F2024B"/>
    <w:rsid w:val="00F2090D"/>
    <w:rsid w:val="00F22E60"/>
    <w:rsid w:val="00F23B29"/>
    <w:rsid w:val="00F2424B"/>
    <w:rsid w:val="00F2454F"/>
    <w:rsid w:val="00F24C84"/>
    <w:rsid w:val="00F24E11"/>
    <w:rsid w:val="00F26875"/>
    <w:rsid w:val="00F27965"/>
    <w:rsid w:val="00F27976"/>
    <w:rsid w:val="00F27FA4"/>
    <w:rsid w:val="00F32771"/>
    <w:rsid w:val="00F339CC"/>
    <w:rsid w:val="00F3451A"/>
    <w:rsid w:val="00F400ED"/>
    <w:rsid w:val="00F40401"/>
    <w:rsid w:val="00F4164A"/>
    <w:rsid w:val="00F41ED0"/>
    <w:rsid w:val="00F42349"/>
    <w:rsid w:val="00F42774"/>
    <w:rsid w:val="00F42C3B"/>
    <w:rsid w:val="00F42FE5"/>
    <w:rsid w:val="00F43356"/>
    <w:rsid w:val="00F44050"/>
    <w:rsid w:val="00F44524"/>
    <w:rsid w:val="00F4576E"/>
    <w:rsid w:val="00F45848"/>
    <w:rsid w:val="00F45E7F"/>
    <w:rsid w:val="00F46613"/>
    <w:rsid w:val="00F4682F"/>
    <w:rsid w:val="00F475A8"/>
    <w:rsid w:val="00F50985"/>
    <w:rsid w:val="00F50F5F"/>
    <w:rsid w:val="00F511A8"/>
    <w:rsid w:val="00F52402"/>
    <w:rsid w:val="00F52565"/>
    <w:rsid w:val="00F54426"/>
    <w:rsid w:val="00F566F5"/>
    <w:rsid w:val="00F569F6"/>
    <w:rsid w:val="00F57A29"/>
    <w:rsid w:val="00F63C28"/>
    <w:rsid w:val="00F648DF"/>
    <w:rsid w:val="00F66883"/>
    <w:rsid w:val="00F6720D"/>
    <w:rsid w:val="00F70565"/>
    <w:rsid w:val="00F70B1C"/>
    <w:rsid w:val="00F71295"/>
    <w:rsid w:val="00F72A9D"/>
    <w:rsid w:val="00F72E99"/>
    <w:rsid w:val="00F74149"/>
    <w:rsid w:val="00F74224"/>
    <w:rsid w:val="00F7503A"/>
    <w:rsid w:val="00F76159"/>
    <w:rsid w:val="00F766CC"/>
    <w:rsid w:val="00F80427"/>
    <w:rsid w:val="00F80A67"/>
    <w:rsid w:val="00F81826"/>
    <w:rsid w:val="00F81F7A"/>
    <w:rsid w:val="00F81FBC"/>
    <w:rsid w:val="00F822B2"/>
    <w:rsid w:val="00F825B5"/>
    <w:rsid w:val="00F838BC"/>
    <w:rsid w:val="00F83E1B"/>
    <w:rsid w:val="00F867DB"/>
    <w:rsid w:val="00F87840"/>
    <w:rsid w:val="00F87B12"/>
    <w:rsid w:val="00F914B5"/>
    <w:rsid w:val="00F91CD6"/>
    <w:rsid w:val="00F92105"/>
    <w:rsid w:val="00F92173"/>
    <w:rsid w:val="00F92310"/>
    <w:rsid w:val="00F94BF3"/>
    <w:rsid w:val="00F96458"/>
    <w:rsid w:val="00F9705A"/>
    <w:rsid w:val="00F97C94"/>
    <w:rsid w:val="00FA03C6"/>
    <w:rsid w:val="00FA1A92"/>
    <w:rsid w:val="00FA37D3"/>
    <w:rsid w:val="00FA39E6"/>
    <w:rsid w:val="00FA4D0E"/>
    <w:rsid w:val="00FA5025"/>
    <w:rsid w:val="00FA6BC8"/>
    <w:rsid w:val="00FA6F5E"/>
    <w:rsid w:val="00FB1C9C"/>
    <w:rsid w:val="00FB2B83"/>
    <w:rsid w:val="00FB3969"/>
    <w:rsid w:val="00FB4287"/>
    <w:rsid w:val="00FB4940"/>
    <w:rsid w:val="00FB4B94"/>
    <w:rsid w:val="00FB6B37"/>
    <w:rsid w:val="00FB6D57"/>
    <w:rsid w:val="00FB6E11"/>
    <w:rsid w:val="00FB75F0"/>
    <w:rsid w:val="00FC1B98"/>
    <w:rsid w:val="00FC1D59"/>
    <w:rsid w:val="00FC342E"/>
    <w:rsid w:val="00FC3A7A"/>
    <w:rsid w:val="00FC3CAF"/>
    <w:rsid w:val="00FC45CC"/>
    <w:rsid w:val="00FC4F1A"/>
    <w:rsid w:val="00FC5A39"/>
    <w:rsid w:val="00FC61BB"/>
    <w:rsid w:val="00FC61D3"/>
    <w:rsid w:val="00FC64F1"/>
    <w:rsid w:val="00FC726C"/>
    <w:rsid w:val="00FC7858"/>
    <w:rsid w:val="00FD0613"/>
    <w:rsid w:val="00FD0F0D"/>
    <w:rsid w:val="00FD1416"/>
    <w:rsid w:val="00FD1429"/>
    <w:rsid w:val="00FD3A5E"/>
    <w:rsid w:val="00FD424F"/>
    <w:rsid w:val="00FD4BE5"/>
    <w:rsid w:val="00FD4F9A"/>
    <w:rsid w:val="00FD5015"/>
    <w:rsid w:val="00FD6194"/>
    <w:rsid w:val="00FD6F70"/>
    <w:rsid w:val="00FD738E"/>
    <w:rsid w:val="00FE2FEB"/>
    <w:rsid w:val="00FE39C0"/>
    <w:rsid w:val="00FE3D1C"/>
    <w:rsid w:val="00FE4D15"/>
    <w:rsid w:val="00FE7115"/>
    <w:rsid w:val="00FE7AA4"/>
    <w:rsid w:val="00FE7D4D"/>
    <w:rsid w:val="00FF00BB"/>
    <w:rsid w:val="00FF1DCA"/>
    <w:rsid w:val="00FF32C0"/>
    <w:rsid w:val="00FF39CF"/>
    <w:rsid w:val="00FF3D56"/>
    <w:rsid w:val="00FF409F"/>
    <w:rsid w:val="00FF482D"/>
    <w:rsid w:val="00FF5D77"/>
    <w:rsid w:val="00FF6D68"/>
    <w:rsid w:val="00FF7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6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41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41C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4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41CE"/>
    <w:rPr>
      <w:sz w:val="18"/>
      <w:szCs w:val="18"/>
    </w:rPr>
  </w:style>
  <w:style w:type="paragraph" w:styleId="a5">
    <w:name w:val="Normal (Web)"/>
    <w:basedOn w:val="a"/>
    <w:uiPriority w:val="99"/>
    <w:unhideWhenUsed/>
    <w:rsid w:val="007C41C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C41CE"/>
    <w:rPr>
      <w:b/>
      <w:bCs/>
    </w:rPr>
  </w:style>
  <w:style w:type="paragraph" w:styleId="a7">
    <w:name w:val="List Paragraph"/>
    <w:basedOn w:val="a"/>
    <w:uiPriority w:val="34"/>
    <w:qFormat/>
    <w:rsid w:val="009A2263"/>
    <w:pPr>
      <w:ind w:firstLineChars="200" w:firstLine="420"/>
    </w:pPr>
  </w:style>
  <w:style w:type="table" w:styleId="a8">
    <w:name w:val="Table Grid"/>
    <w:basedOn w:val="a1"/>
    <w:uiPriority w:val="59"/>
    <w:rsid w:val="00E623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0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277</Words>
  <Characters>1580</Characters>
  <Application>Microsoft Office Word</Application>
  <DocSecurity>0</DocSecurity>
  <Lines>13</Lines>
  <Paragraphs>3</Paragraphs>
  <ScaleCrop>false</ScaleCrop>
  <Company>Microsoft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周培远</dc:creator>
  <cp:keywords/>
  <dc:description/>
  <cp:lastModifiedBy>周培远</cp:lastModifiedBy>
  <cp:revision>19</cp:revision>
  <dcterms:created xsi:type="dcterms:W3CDTF">2016-10-28T01:26:00Z</dcterms:created>
  <dcterms:modified xsi:type="dcterms:W3CDTF">2016-11-07T07:19:00Z</dcterms:modified>
</cp:coreProperties>
</file>